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06B" w:rsidRPr="0007506B" w:rsidRDefault="0007506B">
      <w:pPr>
        <w:rPr>
          <w:b/>
          <w:noProof/>
          <w:sz w:val="28"/>
          <w:szCs w:val="28"/>
          <w:u w:val="single"/>
          <w:lang w:eastAsia="en-GB"/>
        </w:rPr>
      </w:pPr>
      <w:r w:rsidRPr="0007506B">
        <w:rPr>
          <w:b/>
          <w:noProof/>
          <w:sz w:val="28"/>
          <w:szCs w:val="28"/>
          <w:u w:val="single"/>
          <w:lang w:eastAsia="en-GB"/>
        </w:rPr>
        <w:t>Starter questions</w:t>
      </w:r>
    </w:p>
    <w:p w:rsidR="0007506B" w:rsidRDefault="0007506B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3362794" cy="64779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0062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794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06B" w:rsidRDefault="0007506B">
      <w:pPr>
        <w:rPr>
          <w:b/>
          <w:noProof/>
          <w:sz w:val="28"/>
          <w:szCs w:val="28"/>
          <w:u w:val="single"/>
          <w:lang w:eastAsia="en-GB"/>
        </w:rPr>
      </w:pPr>
      <w:r w:rsidRPr="0007506B">
        <w:rPr>
          <w:b/>
          <w:noProof/>
          <w:sz w:val="28"/>
          <w:szCs w:val="28"/>
          <w:u w:val="single"/>
          <w:lang w:eastAsia="en-GB"/>
        </w:rPr>
        <w:t>Fluency</w:t>
      </w:r>
    </w:p>
    <w:p w:rsidR="0007506B" w:rsidRPr="0007506B" w:rsidRDefault="0007506B">
      <w:pPr>
        <w:rPr>
          <w:noProof/>
          <w:sz w:val="28"/>
          <w:szCs w:val="28"/>
          <w:lang w:eastAsia="en-GB"/>
        </w:rPr>
      </w:pPr>
      <w:r w:rsidRPr="0007506B">
        <w:rPr>
          <w:noProof/>
          <w:sz w:val="28"/>
          <w:szCs w:val="28"/>
          <w:lang w:eastAsia="en-GB"/>
        </w:rPr>
        <w:t>A</w:t>
      </w:r>
      <w:r>
        <w:rPr>
          <w:noProof/>
          <w:sz w:val="28"/>
          <w:szCs w:val="28"/>
          <w:lang w:eastAsia="en-GB"/>
        </w:rPr>
        <w:t>.</w:t>
      </w:r>
    </w:p>
    <w:p w:rsidR="00534DFE" w:rsidRDefault="0007506B">
      <w:r>
        <w:rPr>
          <w:noProof/>
          <w:lang w:eastAsia="en-GB"/>
        </w:rPr>
        <w:drawing>
          <wp:inline distT="0" distB="0" distL="0" distR="0">
            <wp:extent cx="4997302" cy="44964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0045EB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8725" cy="4515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06B" w:rsidRDefault="0007506B">
      <w:pPr>
        <w:rPr>
          <w:sz w:val="28"/>
          <w:szCs w:val="28"/>
        </w:rPr>
      </w:pPr>
      <w:r w:rsidRPr="0007506B">
        <w:rPr>
          <w:sz w:val="28"/>
          <w:szCs w:val="28"/>
        </w:rPr>
        <w:t xml:space="preserve">B.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1.   </w:t>
      </w:r>
      <w:r>
        <w:rPr>
          <w:sz w:val="28"/>
          <w:szCs w:val="28"/>
        </w:rPr>
        <w:tab/>
        <w:t xml:space="preserve"> </w:t>
      </w:r>
      <w:r w:rsidRPr="0007506B">
        <w:rPr>
          <w:sz w:val="28"/>
          <w:szCs w:val="28"/>
        </w:rPr>
        <w:t>4.34 x 5</w:t>
      </w:r>
    </w:p>
    <w:p w:rsidR="0007506B" w:rsidRDefault="0007506B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8.67 x 7</w:t>
      </w:r>
    </w:p>
    <w:p w:rsidR="0007506B" w:rsidRDefault="0007506B" w:rsidP="0007506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ab/>
        <w:t>34.32 x 9</w:t>
      </w:r>
    </w:p>
    <w:p w:rsidR="0007506B" w:rsidRPr="0007506B" w:rsidRDefault="0007506B" w:rsidP="0007506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>
        <w:rPr>
          <w:sz w:val="28"/>
          <w:szCs w:val="28"/>
        </w:rPr>
        <w:tab/>
        <w:t>8 x 723.9</w:t>
      </w:r>
    </w:p>
    <w:p w:rsidR="0007506B" w:rsidRDefault="0007506B">
      <w:pPr>
        <w:rPr>
          <w:b/>
          <w:sz w:val="28"/>
          <w:szCs w:val="28"/>
          <w:u w:val="single"/>
        </w:rPr>
      </w:pPr>
    </w:p>
    <w:p w:rsidR="0007506B" w:rsidRDefault="0007506B">
      <w:pPr>
        <w:rPr>
          <w:b/>
          <w:sz w:val="28"/>
          <w:szCs w:val="28"/>
          <w:u w:val="single"/>
        </w:rPr>
      </w:pPr>
    </w:p>
    <w:p w:rsidR="0007506B" w:rsidRPr="0007506B" w:rsidRDefault="0007506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C. </w:t>
      </w:r>
      <w:bookmarkStart w:id="0" w:name="_GoBack"/>
      <w:bookmarkEnd w:id="0"/>
      <w:r w:rsidRPr="0007506B">
        <w:rPr>
          <w:b/>
          <w:sz w:val="28"/>
          <w:szCs w:val="28"/>
          <w:u w:val="single"/>
        </w:rPr>
        <w:t>Reasoning and problem solving</w:t>
      </w:r>
    </w:p>
    <w:p w:rsidR="0007506B" w:rsidRDefault="0007506B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3253563" cy="4673297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001A3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821" cy="4690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:rsidR="0007506B" w:rsidRDefault="0007506B">
      <w:pPr>
        <w:rPr>
          <w:noProof/>
          <w:lang w:eastAsia="en-GB"/>
        </w:rPr>
      </w:pPr>
    </w:p>
    <w:p w:rsidR="0007506B" w:rsidRDefault="0007506B">
      <w:pPr>
        <w:rPr>
          <w:noProof/>
          <w:lang w:eastAsia="en-GB"/>
        </w:rPr>
      </w:pPr>
    </w:p>
    <w:p w:rsidR="0007506B" w:rsidRDefault="0007506B">
      <w:r>
        <w:rPr>
          <w:noProof/>
          <w:lang w:eastAsia="en-GB"/>
        </w:rPr>
        <w:drawing>
          <wp:inline distT="0" distB="0" distL="0" distR="0">
            <wp:extent cx="2838893" cy="4108924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0065D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346" cy="4113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506B" w:rsidSect="000750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06B"/>
    <w:rsid w:val="0007506B"/>
    <w:rsid w:val="001D3C2E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2AEC2"/>
  <w15:chartTrackingRefBased/>
  <w15:docId w15:val="{AE01E5CC-8ABF-43E5-9A26-66782BB01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2020-03-22T13:18:00Z</dcterms:created>
  <dcterms:modified xsi:type="dcterms:W3CDTF">2020-03-22T13:31:00Z</dcterms:modified>
</cp:coreProperties>
</file>