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 Choices - This work can be completed in your books or you can create a google doc and send to me via - share (top right corner), then enter my email address sam.wilcox@brockenhurstpri.co.uk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u w:val="single"/>
          <w:rtl w:val="0"/>
        </w:rPr>
        <w:t xml:space="preserve">Option 1</w:t>
      </w:r>
      <w:r w:rsidDel="00000000" w:rsidR="00000000" w:rsidRPr="00000000">
        <w:rPr>
          <w:rtl w:val="0"/>
        </w:rPr>
        <w:t xml:space="preserve">: Plant a seed and make observations as it grows.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My top tips when planting seeds.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Create your pot!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2667000" cy="200025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00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238375" cy="18764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876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(Read your seed packet for proper instructions)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Fill your pot with compost until it is a fingernail away from the top. Water the compost. Using something flat, press the compost flat. Add your seeds, spacing them out. Add a little more compost to cover the seeds, but run your hands together as you add it. Press the compost down again. Store in a place that gets a bit of sunshine and a bit of shade. Water again in about ten days time or if it is dry.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Fill in the sheets below as you go.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89.857142857143"/>
        <w:gridCol w:w="1289.857142857143"/>
        <w:gridCol w:w="1289.857142857143"/>
        <w:gridCol w:w="1289.857142857143"/>
        <w:gridCol w:w="1289.857142857143"/>
        <w:gridCol w:w="1289.857142857143"/>
        <w:gridCol w:w="1289.857142857143"/>
        <w:tblGridChange w:id="0">
          <w:tblGrid>
            <w:gridCol w:w="1289.857142857143"/>
            <w:gridCol w:w="1289.857142857143"/>
            <w:gridCol w:w="1289.857142857143"/>
            <w:gridCol w:w="1289.857142857143"/>
            <w:gridCol w:w="1289.857142857143"/>
            <w:gridCol w:w="1289.857142857143"/>
            <w:gridCol w:w="1289.857142857143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WK7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CM</w:t>
            </w:r>
          </w:p>
        </w:tc>
      </w:tr>
    </w:tbl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b w:val="1"/>
          <w:u w:val="single"/>
          <w:rtl w:val="0"/>
        </w:rPr>
        <w:t xml:space="preserve">Option 2: </w:t>
      </w:r>
      <w:r w:rsidDel="00000000" w:rsidR="00000000" w:rsidRPr="00000000">
        <w:rPr>
          <w:rtl w:val="0"/>
        </w:rPr>
        <w:t xml:space="preserve">Design a picture instructions labelling the different things that a seed needs to grow.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https://www.gardenersworld.com/how-to/grow-plants/how-to-sow-seeds-indoors-video/</w:t>
        </w:r>
      </w:hyperlink>
      <w:r w:rsidDel="00000000" w:rsidR="00000000" w:rsidRPr="00000000">
        <w:rPr>
          <w:rtl w:val="0"/>
        </w:rPr>
      </w:r>
    </w:p>
    <w:sectPr>
      <w:headerReference r:id="rId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rFonts w:ascii="Comfortaa" w:cs="Comfortaa" w:eastAsia="Comfortaa" w:hAnsi="Comfortaa"/>
        <w:b w:val="1"/>
        <w:sz w:val="48"/>
        <w:szCs w:val="48"/>
        <w:u w:val="single"/>
      </w:rPr>
    </w:pPr>
    <w:r w:rsidDel="00000000" w:rsidR="00000000" w:rsidRPr="00000000">
      <w:rPr>
        <w:rFonts w:ascii="Comfortaa" w:cs="Comfortaa" w:eastAsia="Comfortaa" w:hAnsi="Comfortaa"/>
        <w:b w:val="1"/>
        <w:sz w:val="48"/>
        <w:szCs w:val="48"/>
        <w:u w:val="single"/>
        <w:rtl w:val="0"/>
      </w:rPr>
      <w:t xml:space="preserve">Science - plants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yperlink" Target="https://www.gardenersworld.com/how-to/grow-plants/how-to-sow-seeds-indoors-video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