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4C4921">
      <w:r>
        <w:t>Wednesday 25</w:t>
      </w:r>
      <w:r w:rsidRPr="004C4921">
        <w:rPr>
          <w:vertAlign w:val="superscript"/>
        </w:rPr>
        <w:t>th</w:t>
      </w:r>
      <w:r w:rsidR="00C54650">
        <w:t xml:space="preserve"> March 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  <w:r w:rsidR="00093027">
              <w:t xml:space="preserve">  or read words on sight – as week progresses your child should begin to recognise each word</w:t>
            </w:r>
            <w:bookmarkStart w:id="0" w:name="_GoBack"/>
            <w:bookmarkEnd w:id="0"/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4C4921">
              <w:t>Wed 25</w:t>
            </w:r>
            <w:r w:rsidR="00AE6D6E" w:rsidRPr="00AE6D6E">
              <w:rPr>
                <w:vertAlign w:val="superscript"/>
              </w:rPr>
              <w:t>th</w:t>
            </w:r>
            <w:r>
              <w:t xml:space="preserve"> March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CC2318" w:rsidP="004C4921">
            <w:pPr>
              <w:pStyle w:val="ListParagraph"/>
              <w:numPr>
                <w:ilvl w:val="0"/>
                <w:numId w:val="1"/>
              </w:numPr>
            </w:pPr>
            <w:r>
              <w:t xml:space="preserve">If you cannot access the power point the words to write are </w:t>
            </w:r>
            <w:r w:rsidR="004C4921">
              <w:t>bin, dig, pig, six, zip, pin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CC2318" w:rsidRDefault="005235A1" w:rsidP="00CC2318">
            <w:pPr>
              <w:pStyle w:val="ListParagraph"/>
              <w:numPr>
                <w:ilvl w:val="0"/>
                <w:numId w:val="1"/>
              </w:numPr>
            </w:pPr>
            <w:r>
              <w:t>Share a story</w:t>
            </w:r>
            <w:r w:rsidR="000C5997">
              <w:t xml:space="preserve"> </w:t>
            </w:r>
          </w:p>
          <w:p w:rsidR="00C54650" w:rsidRDefault="00C54650" w:rsidP="00B60A5C">
            <w:pPr>
              <w:pStyle w:val="ListParagraph"/>
            </w:pPr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4C4921" w:rsidRPr="003415CE" w:rsidRDefault="004C4921" w:rsidP="004C4921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5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CF38C6" w:rsidRDefault="004C4921" w:rsidP="00AE6D6E">
            <w:pPr>
              <w:pStyle w:val="ListParagraph"/>
              <w:numPr>
                <w:ilvl w:val="0"/>
                <w:numId w:val="1"/>
              </w:numPr>
            </w:pPr>
            <w:r>
              <w:t xml:space="preserve">2 activities set on </w:t>
            </w:r>
            <w:proofErr w:type="spellStart"/>
            <w:r>
              <w:t>Mathletics</w:t>
            </w:r>
            <w:proofErr w:type="spellEnd"/>
          </w:p>
          <w:p w:rsidR="00BB7730" w:rsidRPr="00BB7730" w:rsidRDefault="00BB7730" w:rsidP="00BB773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B7730">
              <w:rPr>
                <w:rFonts w:cstheme="minorHAnsi"/>
              </w:rPr>
              <w:t>Choose a number of the day (1-20).</w:t>
            </w:r>
          </w:p>
          <w:p w:rsidR="00BB7730" w:rsidRPr="00BB7730" w:rsidRDefault="00BB7730" w:rsidP="00BB773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B7730">
              <w:rPr>
                <w:rFonts w:cstheme="minorHAnsi"/>
              </w:rPr>
              <w:t xml:space="preserve">Practise counting up and back from the number. </w:t>
            </w:r>
          </w:p>
          <w:p w:rsidR="00BB7730" w:rsidRPr="00BB7730" w:rsidRDefault="00BB7730" w:rsidP="00BB7730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</w:rPr>
            </w:pPr>
            <w:r w:rsidRPr="00BB7730">
              <w:rPr>
                <w:rFonts w:cstheme="minorHAnsi"/>
              </w:rPr>
              <w:t xml:space="preserve">Clap, jump, hop, and balance on one leg counting your number of the day.  </w:t>
            </w:r>
          </w:p>
          <w:p w:rsidR="004C4921" w:rsidRDefault="00BB7730" w:rsidP="00BB7730">
            <w:pPr>
              <w:pStyle w:val="ListParagraph"/>
              <w:numPr>
                <w:ilvl w:val="0"/>
                <w:numId w:val="1"/>
              </w:numPr>
            </w:pPr>
            <w:r w:rsidRPr="00BB7730">
              <w:rPr>
                <w:rFonts w:cstheme="minorHAnsi"/>
              </w:rPr>
              <w:t>Practise writing your number of the day.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>15</w:t>
            </w:r>
            <w:r w:rsidR="00CD7572">
              <w:t>-30</w:t>
            </w:r>
            <w:r>
              <w:t xml:space="preserve"> minutes</w:t>
            </w:r>
          </w:p>
        </w:tc>
        <w:tc>
          <w:tcPr>
            <w:tcW w:w="6837" w:type="dxa"/>
            <w:vAlign w:val="center"/>
          </w:tcPr>
          <w:p w:rsidR="00AE6C8E" w:rsidRDefault="00AE6C8E" w:rsidP="00AE6C8E">
            <w:pPr>
              <w:pStyle w:val="ListParagraph"/>
              <w:numPr>
                <w:ilvl w:val="0"/>
                <w:numId w:val="2"/>
              </w:numPr>
            </w:pPr>
            <w:r>
              <w:t>Look at the birds in the garden – can you count them?</w:t>
            </w:r>
          </w:p>
          <w:p w:rsidR="00AE6C8E" w:rsidRDefault="00AE6C8E" w:rsidP="00AE6C8E">
            <w:pPr>
              <w:pStyle w:val="ListParagraph"/>
              <w:numPr>
                <w:ilvl w:val="0"/>
                <w:numId w:val="2"/>
              </w:numPr>
            </w:pPr>
            <w:r>
              <w:t xml:space="preserve">Can you choose something else in your garden, maybe </w:t>
            </w:r>
            <w:r>
              <w:t>yo</w:t>
            </w:r>
            <w:r w:rsidR="004A5C08">
              <w:t>ur favourite thing out there</w:t>
            </w:r>
            <w:r>
              <w:t>?</w:t>
            </w:r>
          </w:p>
          <w:p w:rsidR="005235A1" w:rsidRDefault="00AE6C8E" w:rsidP="00AE6C8E">
            <w:pPr>
              <w:pStyle w:val="ListParagraph"/>
              <w:numPr>
                <w:ilvl w:val="0"/>
                <w:numId w:val="2"/>
              </w:numPr>
            </w:pPr>
            <w:r>
              <w:t>Can you draw a picture of it and have a go at writing a sentence about it.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D7572" w:rsidP="00CF38C6">
            <w:pPr>
              <w:jc w:val="center"/>
            </w:pPr>
            <w:r>
              <w:t>Understanding the world</w:t>
            </w:r>
          </w:p>
        </w:tc>
        <w:tc>
          <w:tcPr>
            <w:tcW w:w="1427" w:type="dxa"/>
            <w:vAlign w:val="center"/>
          </w:tcPr>
          <w:p w:rsidR="00CF38C6" w:rsidRDefault="00CF38C6" w:rsidP="00CF38C6">
            <w:pPr>
              <w:jc w:val="center"/>
            </w:pPr>
          </w:p>
        </w:tc>
        <w:tc>
          <w:tcPr>
            <w:tcW w:w="6837" w:type="dxa"/>
            <w:vAlign w:val="center"/>
          </w:tcPr>
          <w:p w:rsidR="00CF38C6" w:rsidRDefault="00CD7572" w:rsidP="00CD7572">
            <w:pPr>
              <w:pStyle w:val="ListParagraph"/>
            </w:pPr>
            <w:r>
              <w:t>Weather diary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Have a go at copying the day</w:t>
            </w:r>
            <w:r w:rsidR="004F484C">
              <w:t xml:space="preserve"> (</w:t>
            </w:r>
            <w:r w:rsidR="004C4921">
              <w:t>Wednesday</w:t>
            </w:r>
            <w:r w:rsidR="004F484C">
              <w:t>)</w:t>
            </w:r>
            <w:r>
              <w:t xml:space="preserve"> at the top of the page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Check out the weather outside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 xml:space="preserve">Draw a picture of the weather </w:t>
            </w:r>
          </w:p>
          <w:p w:rsidR="00CD7572" w:rsidRDefault="00CD7572" w:rsidP="00CF38C6">
            <w:pPr>
              <w:pStyle w:val="ListParagraph"/>
              <w:numPr>
                <w:ilvl w:val="0"/>
                <w:numId w:val="2"/>
              </w:numPr>
            </w:pPr>
            <w:r>
              <w:t>Write a label if you want.</w:t>
            </w: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4F484C" w:rsidP="00B60A5C">
            <w:pPr>
              <w:jc w:val="center"/>
            </w:pPr>
            <w:r>
              <w:t>Other activities</w:t>
            </w:r>
            <w:r w:rsidR="00093027">
              <w:t xml:space="preserve"> – for your family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4A5C08" w:rsidRDefault="004A5C08" w:rsidP="004A5C08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4A5C08">
              <w:tblPrEx>
                <w:tblCellMar>
                  <w:top w:w="0" w:type="dxa"/>
                  <w:bottom w:w="0" w:type="dxa"/>
                </w:tblCellMar>
              </w:tblPrEx>
              <w:trPr>
                <w:trHeight w:val="356"/>
              </w:trPr>
              <w:tc>
                <w:tcPr>
                  <w:tcW w:w="0" w:type="auto"/>
                </w:tcPr>
                <w:p w:rsidR="004A5C08" w:rsidRPr="004A5C08" w:rsidRDefault="004A5C08" w:rsidP="00093027">
                  <w:pPr>
                    <w:pStyle w:val="Pa3"/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093027">
              <w:tblPrEx>
                <w:tblCellMar>
                  <w:top w:w="0" w:type="dxa"/>
                  <w:bottom w:w="0" w:type="dxa"/>
                </w:tblCellMar>
              </w:tblPrEx>
              <w:trPr>
                <w:trHeight w:val="236"/>
              </w:trPr>
              <w:tc>
                <w:tcPr>
                  <w:tcW w:w="0" w:type="auto"/>
                </w:tcPr>
                <w:p w:rsidR="00093027" w:rsidRPr="00093027" w:rsidRDefault="00093027" w:rsidP="00093027">
                  <w:pPr>
                    <w:pStyle w:val="Pa3"/>
                    <w:numPr>
                      <w:ilvl w:val="0"/>
                      <w:numId w:val="6"/>
                    </w:numPr>
                    <w:rPr>
                      <w:rFonts w:asciiTheme="minorHAnsi" w:hAnsiTheme="minorHAnsi" w:cstheme="minorHAnsi"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4A5C08" w:rsidRDefault="00093027" w:rsidP="004F484C">
            <w:pPr>
              <w:pStyle w:val="ListParagraph"/>
              <w:numPr>
                <w:ilvl w:val="0"/>
                <w:numId w:val="4"/>
              </w:numPr>
            </w:pPr>
            <w:r w:rsidRPr="004A5C08">
              <w:rPr>
                <w:rStyle w:val="A1"/>
                <w:rFonts w:cstheme="minorHAnsi"/>
                <w:sz w:val="22"/>
                <w:szCs w:val="22"/>
              </w:rPr>
              <w:t>Use a finger to dr</w:t>
            </w:r>
            <w:r>
              <w:rPr>
                <w:rStyle w:val="A1"/>
                <w:rFonts w:cstheme="minorHAnsi"/>
                <w:sz w:val="22"/>
                <w:szCs w:val="22"/>
              </w:rPr>
              <w:t>aw something on your child’s back and get them to guess what you have drawn</w:t>
            </w:r>
            <w:proofErr w:type="gramStart"/>
            <w:r>
              <w:rPr>
                <w:rStyle w:val="A1"/>
                <w:rFonts w:cstheme="minorHAnsi"/>
                <w:sz w:val="22"/>
                <w:szCs w:val="22"/>
              </w:rPr>
              <w:t xml:space="preserve">; </w:t>
            </w:r>
            <w:r w:rsidRPr="004A5C08">
              <w:rPr>
                <w:rStyle w:val="A1"/>
                <w:rFonts w:cstheme="minorHAnsi"/>
                <w:sz w:val="22"/>
                <w:szCs w:val="22"/>
              </w:rPr>
              <w:t xml:space="preserve"> this</w:t>
            </w:r>
            <w:proofErr w:type="gramEnd"/>
            <w:r w:rsidRPr="004A5C08">
              <w:rPr>
                <w:rStyle w:val="A1"/>
                <w:rFonts w:cstheme="minorHAnsi"/>
                <w:sz w:val="22"/>
                <w:szCs w:val="22"/>
              </w:rPr>
              <w:t xml:space="preserve"> </w:t>
            </w:r>
            <w:r>
              <w:rPr>
                <w:rStyle w:val="A1"/>
                <w:rFonts w:cstheme="minorHAnsi"/>
                <w:sz w:val="22"/>
                <w:szCs w:val="22"/>
              </w:rPr>
              <w:t xml:space="preserve">is </w:t>
            </w:r>
            <w:r w:rsidRPr="004A5C08">
              <w:rPr>
                <w:rStyle w:val="A1"/>
                <w:rFonts w:cstheme="minorHAnsi"/>
                <w:sz w:val="22"/>
                <w:szCs w:val="22"/>
              </w:rPr>
              <w:t>a</w:t>
            </w:r>
            <w:r>
              <w:rPr>
                <w:rStyle w:val="A1"/>
                <w:rFonts w:cstheme="minorHAnsi"/>
                <w:sz w:val="22"/>
                <w:szCs w:val="22"/>
              </w:rPr>
              <w:t xml:space="preserve"> great</w:t>
            </w:r>
            <w:r w:rsidRPr="004A5C08">
              <w:rPr>
                <w:rStyle w:val="A1"/>
                <w:rFonts w:cstheme="minorHAnsi"/>
                <w:sz w:val="22"/>
                <w:szCs w:val="22"/>
              </w:rPr>
              <w:t xml:space="preserve"> guessing game </w:t>
            </w:r>
            <w:r>
              <w:rPr>
                <w:rStyle w:val="A1"/>
                <w:rFonts w:cstheme="minorHAnsi"/>
                <w:sz w:val="22"/>
                <w:szCs w:val="22"/>
              </w:rPr>
              <w:t xml:space="preserve">for siblings to play. You can draw anything: </w:t>
            </w:r>
            <w:r w:rsidRPr="004A5C08">
              <w:rPr>
                <w:rStyle w:val="A1"/>
                <w:rFonts w:cstheme="minorHAnsi"/>
                <w:sz w:val="22"/>
                <w:szCs w:val="22"/>
              </w:rPr>
              <w:t xml:space="preserve"> a shape, number, pattern or creature.</w:t>
            </w:r>
          </w:p>
          <w:p w:rsidR="004A5C08" w:rsidRDefault="00093027" w:rsidP="004F484C">
            <w:pPr>
              <w:pStyle w:val="ListParagraph"/>
              <w:numPr>
                <w:ilvl w:val="0"/>
                <w:numId w:val="4"/>
              </w:numPr>
            </w:pPr>
            <w:r w:rsidRPr="00093027">
              <w:rPr>
                <w:rStyle w:val="A1"/>
                <w:rFonts w:cstheme="minorHAnsi"/>
                <w:sz w:val="22"/>
                <w:szCs w:val="22"/>
              </w:rPr>
              <w:t>Do loud singing then quiet singing, or very activ</w:t>
            </w:r>
            <w:r>
              <w:rPr>
                <w:rStyle w:val="A1"/>
                <w:rFonts w:cstheme="minorHAnsi"/>
                <w:sz w:val="22"/>
                <w:szCs w:val="22"/>
              </w:rPr>
              <w:t xml:space="preserve">e movement then slow </w:t>
            </w:r>
            <w:proofErr w:type="gramStart"/>
            <w:r>
              <w:rPr>
                <w:rStyle w:val="A1"/>
                <w:rFonts w:cstheme="minorHAnsi"/>
                <w:sz w:val="22"/>
                <w:szCs w:val="22"/>
              </w:rPr>
              <w:t>movement.</w:t>
            </w:r>
            <w:proofErr w:type="gramEnd"/>
            <w:r>
              <w:rPr>
                <w:rStyle w:val="A1"/>
                <w:rFonts w:cstheme="minorHAnsi"/>
                <w:sz w:val="22"/>
                <w:szCs w:val="22"/>
              </w:rPr>
              <w:t xml:space="preserve"> F</w:t>
            </w:r>
            <w:r w:rsidRPr="00093027">
              <w:rPr>
                <w:rStyle w:val="A1"/>
                <w:rFonts w:cstheme="minorHAnsi"/>
                <w:sz w:val="22"/>
                <w:szCs w:val="22"/>
              </w:rPr>
              <w:t>ind your favourite song and create a dance for it.</w:t>
            </w:r>
          </w:p>
          <w:p w:rsidR="000C5997" w:rsidRDefault="000C5997" w:rsidP="004F484C">
            <w:pPr>
              <w:pStyle w:val="ListParagraph"/>
              <w:numPr>
                <w:ilvl w:val="0"/>
                <w:numId w:val="4"/>
              </w:numPr>
            </w:pPr>
            <w:r>
              <w:t>Use link below for some Joe Wicks PE</w:t>
            </w:r>
          </w:p>
          <w:p w:rsidR="000C5997" w:rsidRDefault="00093027" w:rsidP="000C5997">
            <w:hyperlink r:id="rId6" w:history="1">
              <w:r w:rsidR="000C5997">
                <w:rPr>
                  <w:rStyle w:val="Hyperlink"/>
                </w:rPr>
                <w:t>https://www.youtube.com/watch?v=SbFqQarDM50</w:t>
              </w:r>
            </w:hyperlink>
          </w:p>
          <w:p w:rsidR="000C5997" w:rsidRDefault="000C5997" w:rsidP="000C5997">
            <w:pPr>
              <w:pStyle w:val="ListParagraph"/>
            </w:pPr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TCFranklinGothic LT Pro Bk">
    <w:altName w:val="ITCFranklinGothic LT Pro B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F0DD4"/>
    <w:multiLevelType w:val="hybridMultilevel"/>
    <w:tmpl w:val="B71AF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434C9"/>
    <w:multiLevelType w:val="hybridMultilevel"/>
    <w:tmpl w:val="97004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E072B1"/>
    <w:multiLevelType w:val="hybridMultilevel"/>
    <w:tmpl w:val="8B64EC12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93027"/>
    <w:rsid w:val="000C5997"/>
    <w:rsid w:val="003415CE"/>
    <w:rsid w:val="00366C05"/>
    <w:rsid w:val="00370929"/>
    <w:rsid w:val="004A5C08"/>
    <w:rsid w:val="004C4921"/>
    <w:rsid w:val="004F484C"/>
    <w:rsid w:val="005235A1"/>
    <w:rsid w:val="00677D6D"/>
    <w:rsid w:val="00890C5A"/>
    <w:rsid w:val="00AE6C8E"/>
    <w:rsid w:val="00AE6D6E"/>
    <w:rsid w:val="00BB7730"/>
    <w:rsid w:val="00C54650"/>
    <w:rsid w:val="00CC2318"/>
    <w:rsid w:val="00CD7572"/>
    <w:rsid w:val="00CF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7B5C3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A5C08"/>
    <w:pPr>
      <w:autoSpaceDE w:val="0"/>
      <w:autoSpaceDN w:val="0"/>
      <w:adjustRightInd w:val="0"/>
      <w:spacing w:after="0" w:line="240" w:lineRule="auto"/>
    </w:pPr>
    <w:rPr>
      <w:rFonts w:ascii="ITCFranklinGothic LT Pro Bk" w:hAnsi="ITCFranklinGothic LT Pro Bk" w:cs="ITCFranklinGothic LT Pro Bk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4A5C08"/>
    <w:pPr>
      <w:spacing w:line="241" w:lineRule="atLeast"/>
    </w:pPr>
    <w:rPr>
      <w:rFonts w:cstheme="minorBidi"/>
      <w:color w:val="auto"/>
    </w:rPr>
  </w:style>
  <w:style w:type="character" w:customStyle="1" w:styleId="A1">
    <w:name w:val="A1"/>
    <w:uiPriority w:val="99"/>
    <w:rsid w:val="004A5C08"/>
    <w:rPr>
      <w:rFonts w:cs="ITCFranklinGothic LT Pro Bk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SbFqQarDM50" TargetMode="External"/><Relationship Id="rId5" Type="http://schemas.openxmlformats.org/officeDocument/2006/relationships/hyperlink" Target="https://login.mathletics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3</cp:revision>
  <dcterms:created xsi:type="dcterms:W3CDTF">2020-03-24T20:06:00Z</dcterms:created>
  <dcterms:modified xsi:type="dcterms:W3CDTF">2020-03-24T20:18:00Z</dcterms:modified>
</cp:coreProperties>
</file>