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>Thursday 26th</w:t>
      </w:r>
      <w:r w:rsidR="00C54650">
        <w:t xml:space="preserve"> March 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26th March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 box, dog, hop, log, mop, cot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500320" w:rsidP="00CC2318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500320" w:rsidRDefault="00500320" w:rsidP="00CC2318">
            <w:pPr>
              <w:pStyle w:val="ListParagraph"/>
              <w:numPr>
                <w:ilvl w:val="0"/>
                <w:numId w:val="1"/>
              </w:numPr>
            </w:pPr>
            <w:r>
              <w:t>Try and read an e-book</w:t>
            </w:r>
          </w:p>
          <w:p w:rsidR="00C54650" w:rsidRDefault="00C54650" w:rsidP="00B60A5C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2 activities set on </w:t>
            </w:r>
            <w:proofErr w:type="spellStart"/>
            <w:r>
              <w:t>Mathletics</w:t>
            </w:r>
            <w:proofErr w:type="spellEnd"/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some counting activities on this website</w:t>
            </w:r>
          </w:p>
          <w:p w:rsidR="002D7A14" w:rsidRDefault="002F68C7" w:rsidP="002D7A14">
            <w:hyperlink r:id="rId7" w:history="1">
              <w:r w:rsidR="002D7A14">
                <w:rPr>
                  <w:rStyle w:val="Hyperlink"/>
                </w:rPr>
                <w:t>https://www.topmarks.co.uk/maths-games/5-7-years/counting</w:t>
              </w:r>
            </w:hyperlink>
          </w:p>
          <w:p w:rsidR="002D7A14" w:rsidRPr="00500320" w:rsidRDefault="00500320" w:rsidP="002D7A14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eastAsia="Times New Roman" w:cstheme="minorHAnsi"/>
                <w:lang w:val="en" w:eastAsia="en-GB"/>
              </w:rPr>
              <w:t xml:space="preserve">Have a go at counting your toys – it could be your cars, your LOL dolls, even your </w:t>
            </w:r>
            <w:proofErr w:type="spellStart"/>
            <w:r>
              <w:rPr>
                <w:rFonts w:eastAsia="Times New Roman" w:cstheme="minorHAnsi"/>
                <w:lang w:val="en" w:eastAsia="en-GB"/>
              </w:rPr>
              <w:t>lego</w:t>
            </w:r>
            <w:proofErr w:type="spellEnd"/>
            <w:r>
              <w:rPr>
                <w:rFonts w:eastAsia="Times New Roman" w:cstheme="minorHAnsi"/>
                <w:lang w:val="en" w:eastAsia="en-GB"/>
              </w:rPr>
              <w:t>. Can you sort them into groups and then count how many are in each group?</w:t>
            </w:r>
          </w:p>
          <w:p w:rsidR="00500320" w:rsidRDefault="00500320" w:rsidP="002D7A14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eastAsia="Times New Roman" w:cstheme="minorHAnsi"/>
                <w:lang w:val="en" w:eastAsia="en-GB"/>
              </w:rPr>
              <w:t>Draw a picture of the toys and write how many you have</w:t>
            </w:r>
          </w:p>
        </w:tc>
      </w:tr>
      <w:tr w:rsidR="002D7A14" w:rsidTr="005235A1">
        <w:trPr>
          <w:trHeight w:val="1205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>15-30 minutes</w:t>
            </w:r>
          </w:p>
        </w:tc>
        <w:tc>
          <w:tcPr>
            <w:tcW w:w="6837" w:type="dxa"/>
            <w:vAlign w:val="center"/>
          </w:tcPr>
          <w:p w:rsidR="002D7A14" w:rsidRPr="002D7A14" w:rsidRDefault="002D7A14" w:rsidP="002D7A14">
            <w:pPr>
              <w:pStyle w:val="ListParagraph"/>
              <w:numPr>
                <w:ilvl w:val="0"/>
                <w:numId w:val="8"/>
              </w:numPr>
              <w:rPr>
                <w:rFonts w:eastAsia="Times New Roman" w:cstheme="minorHAnsi"/>
                <w:lang w:val="en" w:eastAsia="en-GB"/>
              </w:rPr>
            </w:pPr>
            <w:r w:rsidRPr="00574C4F">
              <w:rPr>
                <w:rFonts w:eastAsia="Times New Roman" w:cstheme="minorHAnsi"/>
                <w:lang w:val="en" w:eastAsia="en-GB"/>
              </w:rPr>
              <w:t xml:space="preserve">Draw a picture of one of your </w:t>
            </w:r>
            <w:proofErr w:type="spellStart"/>
            <w:r w:rsidRPr="00574C4F">
              <w:rPr>
                <w:rFonts w:eastAsia="Times New Roman" w:cstheme="minorHAnsi"/>
                <w:lang w:val="en" w:eastAsia="en-GB"/>
              </w:rPr>
              <w:t>favourite</w:t>
            </w:r>
            <w:proofErr w:type="spellEnd"/>
            <w:r w:rsidRPr="00574C4F">
              <w:rPr>
                <w:rFonts w:eastAsia="Times New Roman" w:cstheme="minorHAnsi"/>
                <w:lang w:val="en" w:eastAsia="en-GB"/>
              </w:rPr>
              <w:t xml:space="preserve"> things! It could be a unicorn, a</w:t>
            </w:r>
            <w:r>
              <w:rPr>
                <w:rFonts w:eastAsia="Times New Roman" w:cstheme="minorHAnsi"/>
                <w:lang w:val="en" w:eastAsia="en-GB"/>
              </w:rPr>
              <w:t xml:space="preserve"> </w:t>
            </w:r>
            <w:r w:rsidRPr="002D7A14">
              <w:rPr>
                <w:rFonts w:eastAsia="Times New Roman" w:cstheme="minorHAnsi"/>
                <w:lang w:val="en" w:eastAsia="en-GB"/>
              </w:rPr>
              <w:t xml:space="preserve">dinosaur, a fire engine, anything you like. 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8"/>
              </w:numPr>
            </w:pPr>
            <w:r w:rsidRPr="00574C4F">
              <w:rPr>
                <w:rFonts w:eastAsia="Times New Roman" w:cstheme="minorHAnsi"/>
                <w:lang w:val="en" w:eastAsia="en-GB"/>
              </w:rPr>
              <w:t>Write a sentence to go with it.</w:t>
            </w:r>
            <w:r w:rsidRPr="00574C4F">
              <w:rPr>
                <w:rFonts w:ascii="Comic Sans MS" w:eastAsia="Times New Roman" w:hAnsi="Comic Sans MS" w:cs="Times New Roman"/>
                <w:sz w:val="24"/>
                <w:szCs w:val="28"/>
                <w:lang w:val="en" w:eastAsia="en-GB"/>
              </w:rPr>
              <w:t xml:space="preserve">  </w:t>
            </w:r>
          </w:p>
        </w:tc>
      </w:tr>
      <w:tr w:rsidR="00CF38C6" w:rsidTr="005235A1">
        <w:trPr>
          <w:trHeight w:val="1205"/>
        </w:trPr>
        <w:tc>
          <w:tcPr>
            <w:tcW w:w="1739" w:type="dxa"/>
            <w:vAlign w:val="center"/>
          </w:tcPr>
          <w:p w:rsidR="00CF38C6" w:rsidRDefault="00CD7572" w:rsidP="00CF38C6">
            <w:pPr>
              <w:jc w:val="center"/>
            </w:pPr>
            <w:r>
              <w:t>Understanding the world</w:t>
            </w:r>
          </w:p>
        </w:tc>
        <w:tc>
          <w:tcPr>
            <w:tcW w:w="1427" w:type="dxa"/>
            <w:vAlign w:val="center"/>
          </w:tcPr>
          <w:p w:rsidR="00CF38C6" w:rsidRDefault="00CF38C6" w:rsidP="00CF38C6">
            <w:pPr>
              <w:jc w:val="center"/>
            </w:pPr>
          </w:p>
        </w:tc>
        <w:tc>
          <w:tcPr>
            <w:tcW w:w="6837" w:type="dxa"/>
            <w:vAlign w:val="center"/>
          </w:tcPr>
          <w:p w:rsidR="00CF38C6" w:rsidRDefault="00CD7572" w:rsidP="00CD7572">
            <w:pPr>
              <w:pStyle w:val="ListParagraph"/>
            </w:pPr>
            <w:r>
              <w:t>Weather diary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Have a go at copying the day</w:t>
            </w:r>
            <w:r w:rsidR="004F484C">
              <w:t xml:space="preserve"> (</w:t>
            </w:r>
            <w:r w:rsidR="002D7A14">
              <w:t>Thursday</w:t>
            </w:r>
            <w:r w:rsidR="004F484C">
              <w:t>)</w:t>
            </w:r>
            <w:r>
              <w:t xml:space="preserve"> at the top of the page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Check out the weather outside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 xml:space="preserve">Draw a picture of the weather 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Write a label if you want.</w:t>
            </w: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B60A5C">
            <w:pPr>
              <w:jc w:val="center"/>
            </w:pPr>
            <w:r>
              <w:lastRenderedPageBreak/>
              <w:t>Other activities</w:t>
            </w:r>
            <w:r w:rsidR="00093027">
              <w:t xml:space="preserve"> – for your family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r w:rsidRPr="002D7A14">
              <w:rPr>
                <w:rFonts w:cstheme="minorHAnsi"/>
                <w:color w:val="000000"/>
              </w:rPr>
              <w:t>Set-up a treasure hunt: take it in turns to hide things for each other.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Or play hide and seek!</w:t>
            </w:r>
          </w:p>
          <w:p w:rsidR="000C5997" w:rsidRDefault="002D7A14" w:rsidP="002D7A1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2D7A14">
              <w:rPr>
                <w:rFonts w:cstheme="minorHAnsi"/>
              </w:rPr>
              <w:t>Use link below for some Yoga for kids</w:t>
            </w:r>
          </w:p>
          <w:p w:rsidR="002D7A14" w:rsidRDefault="002F68C7" w:rsidP="002D7A14">
            <w:hyperlink r:id="rId8" w:history="1">
              <w:r w:rsidR="002D7A14">
                <w:rPr>
                  <w:rStyle w:val="Hyperlink"/>
                </w:rPr>
                <w:t>https://www.youtube.com/watch?v=LhYtcadR9nw</w:t>
              </w:r>
            </w:hyperlink>
          </w:p>
          <w:p w:rsidR="002D7A14" w:rsidRPr="002D7A14" w:rsidRDefault="002D7A14" w:rsidP="002D7A14">
            <w:pPr>
              <w:ind w:left="360"/>
              <w:rPr>
                <w:rFonts w:cstheme="minorHAnsi"/>
              </w:rPr>
            </w:pPr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2F68C7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2F68C7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>
                <w:rPr>
                  <w:rStyle w:val="Hyperlink"/>
                </w:rPr>
                <w:t>https://www.youtube.com/watch?v=LV1sMws_Gqg</w:t>
              </w:r>
            </w:hyperlink>
            <w:bookmarkStart w:id="0" w:name="_GoBack"/>
            <w:bookmarkEnd w:id="0"/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677D6D"/>
    <w:rsid w:val="00890C5A"/>
    <w:rsid w:val="009B5DC9"/>
    <w:rsid w:val="00AE6C8E"/>
    <w:rsid w:val="00AE6D6E"/>
    <w:rsid w:val="00BB7730"/>
    <w:rsid w:val="00C54650"/>
    <w:rsid w:val="00CC2318"/>
    <w:rsid w:val="00CD7572"/>
    <w:rsid w:val="00C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4E4A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hYtcadR9n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5-7-years/count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2020-03-25T11:58:00Z</dcterms:created>
  <dcterms:modified xsi:type="dcterms:W3CDTF">2020-03-26T07:23:00Z</dcterms:modified>
</cp:coreProperties>
</file>