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4C4921">
      <w:r>
        <w:t xml:space="preserve">Wednesday </w:t>
      </w:r>
      <w:r w:rsidR="00876A8E">
        <w:t>1</w:t>
      </w:r>
      <w:r w:rsidR="00876A8E" w:rsidRPr="00876A8E">
        <w:rPr>
          <w:vertAlign w:val="superscript"/>
        </w:rPr>
        <w:t>st</w:t>
      </w:r>
      <w:r w:rsidR="00876A8E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  <w:r w:rsidR="00093027">
              <w:t xml:space="preserve">  or read words on sight – as week progresses your child should begin to recognise each word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4C4921">
              <w:t xml:space="preserve">Wed </w:t>
            </w:r>
            <w:r w:rsidR="00876A8E">
              <w:t>1</w:t>
            </w:r>
            <w:r w:rsidR="00876A8E" w:rsidRPr="00876A8E">
              <w:rPr>
                <w:vertAlign w:val="superscript"/>
              </w:rPr>
              <w:t>st</w:t>
            </w:r>
            <w:r w:rsidR="00876A8E">
              <w:t xml:space="preserve"> April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CC2318" w:rsidP="00565181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 </w:t>
            </w:r>
            <w:r w:rsidR="00876A8E">
              <w:t>moth, sloth, bath, thumb, thin, cloth. (Again, some of these words are getting trickier and need 4 fingers to sound out. Don’t worry about the b at the end of thumb. Bath is always tricky because the ‘a’ sound in the middle is not quite right!)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876A8E" w:rsidRDefault="00876A8E" w:rsidP="00876A8E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876A8E" w:rsidP="00876A8E">
            <w:pPr>
              <w:pStyle w:val="ListParagraph"/>
              <w:numPr>
                <w:ilvl w:val="0"/>
                <w:numId w:val="1"/>
              </w:numPr>
            </w:pPr>
            <w:r>
              <w:t>Try and read an e-book (if you can read the same book as yesterday, to reinforce the learning. A second read should be more fluent.)</w:t>
            </w: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4C4921" w:rsidRPr="003415CE" w:rsidRDefault="004C4921" w:rsidP="004C4921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876A8E" w:rsidP="00AE6D6E">
            <w:pPr>
              <w:pStyle w:val="ListParagraph"/>
              <w:numPr>
                <w:ilvl w:val="0"/>
                <w:numId w:val="1"/>
              </w:numPr>
            </w:pPr>
            <w:r>
              <w:t>1 activity</w:t>
            </w:r>
            <w:r w:rsidR="004C4921">
              <w:t xml:space="preserve"> set on </w:t>
            </w:r>
            <w:proofErr w:type="spellStart"/>
            <w:r w:rsidR="004C4921">
              <w:t>Mathletics</w:t>
            </w:r>
            <w:proofErr w:type="spellEnd"/>
          </w:p>
          <w:p w:rsidR="00876A8E" w:rsidRPr="000B2046" w:rsidRDefault="00876A8E" w:rsidP="00876A8E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r>
              <w:t xml:space="preserve">Have a go at playing some shape games: </w:t>
            </w:r>
            <w:hyperlink r:id="rId7" w:history="1">
              <w:r>
                <w:rPr>
                  <w:rStyle w:val="Hyperlink"/>
                </w:rPr>
                <w:t>https://www.topmarks.co.uk/maths-games/5-7-years/shapes</w:t>
              </w:r>
            </w:hyperlink>
          </w:p>
          <w:p w:rsidR="00876A8E" w:rsidRDefault="00876A8E" w:rsidP="00876A8E">
            <w:pPr>
              <w:pStyle w:val="ListParagraph"/>
              <w:numPr>
                <w:ilvl w:val="0"/>
                <w:numId w:val="1"/>
              </w:numPr>
            </w:pPr>
            <w:r>
              <w:t>Have a look at the Mirror Hunt PowerPoint and carry out your own mirror hunt</w:t>
            </w:r>
          </w:p>
          <w:p w:rsidR="004C4921" w:rsidRDefault="00876A8E" w:rsidP="00876A8E">
            <w:pPr>
              <w:pStyle w:val="ListParagraph"/>
              <w:numPr>
                <w:ilvl w:val="0"/>
                <w:numId w:val="1"/>
              </w:numPr>
            </w:pPr>
            <w:r>
              <w:rPr>
                <w:rFonts w:eastAsia="Times New Roman" w:cstheme="minorHAnsi"/>
                <w:lang w:val="en" w:eastAsia="en-GB"/>
              </w:rPr>
              <w:t>Continue your number frieze – on a piece of paper write a big number 5 then draw a picture of 5 things. Do the same for number 6.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6837" w:type="dxa"/>
            <w:vAlign w:val="center"/>
          </w:tcPr>
          <w:p w:rsidR="005235A1" w:rsidRDefault="00D468BF" w:rsidP="00D468BF">
            <w:pPr>
              <w:pStyle w:val="ListParagraph"/>
              <w:numPr>
                <w:ilvl w:val="0"/>
                <w:numId w:val="9"/>
              </w:numPr>
            </w:pPr>
            <w:r>
              <w:t xml:space="preserve">Have a look at this website: </w:t>
            </w:r>
            <w:hyperlink r:id="rId8" w:history="1">
              <w:r>
                <w:rPr>
                  <w:rStyle w:val="Hyperlink"/>
                </w:rPr>
                <w:t>https://www.bbc.co.uk/teach/school-radio/nursery-rhymes-a-to-z-index/z4ddgwx</w:t>
              </w:r>
            </w:hyperlink>
          </w:p>
          <w:p w:rsidR="00D468BF" w:rsidRPr="00D468BF" w:rsidRDefault="00D468BF" w:rsidP="00D468BF">
            <w:pPr>
              <w:pStyle w:val="ListParagraph"/>
              <w:numPr>
                <w:ilvl w:val="0"/>
                <w:numId w:val="9"/>
              </w:numPr>
              <w:spacing w:before="100" w:beforeAutospacing="1" w:after="100" w:afterAutospacing="1"/>
              <w:rPr>
                <w:rFonts w:cstheme="minorHAnsi"/>
              </w:rPr>
            </w:pPr>
            <w:r w:rsidRPr="00D468BF">
              <w:rPr>
                <w:rFonts w:cstheme="minorHAnsi"/>
              </w:rPr>
              <w:t xml:space="preserve">Sing your favourite nursery rhyme and draw a picture to go with it.   </w:t>
            </w:r>
          </w:p>
          <w:p w:rsidR="00D468BF" w:rsidRDefault="00D468BF" w:rsidP="00D468BF">
            <w:pPr>
              <w:pStyle w:val="ListParagraph"/>
              <w:numPr>
                <w:ilvl w:val="0"/>
                <w:numId w:val="9"/>
              </w:numPr>
            </w:pPr>
            <w:r>
              <w:t>Have a go at writing a sentence about it</w:t>
            </w:r>
          </w:p>
        </w:tc>
      </w:tr>
      <w:tr w:rsidR="00565181" w:rsidTr="005235A1">
        <w:trPr>
          <w:trHeight w:val="1205"/>
        </w:trPr>
        <w:tc>
          <w:tcPr>
            <w:tcW w:w="1739" w:type="dxa"/>
            <w:vAlign w:val="center"/>
          </w:tcPr>
          <w:p w:rsidR="00565181" w:rsidRDefault="00565181" w:rsidP="00565181">
            <w:pPr>
              <w:jc w:val="center"/>
            </w:pPr>
            <w:r>
              <w:lastRenderedPageBreak/>
              <w:t>Understanding the world</w:t>
            </w:r>
          </w:p>
        </w:tc>
        <w:tc>
          <w:tcPr>
            <w:tcW w:w="1427" w:type="dxa"/>
            <w:vAlign w:val="center"/>
          </w:tcPr>
          <w:p w:rsidR="00565181" w:rsidRDefault="00565181" w:rsidP="00565181">
            <w:pPr>
              <w:jc w:val="center"/>
            </w:pPr>
          </w:p>
        </w:tc>
        <w:tc>
          <w:tcPr>
            <w:tcW w:w="6837" w:type="dxa"/>
            <w:vAlign w:val="center"/>
          </w:tcPr>
          <w:p w:rsidR="00565181" w:rsidRDefault="00565181" w:rsidP="00565181">
            <w:pPr>
              <w:pStyle w:val="ListParagraph"/>
            </w:pPr>
            <w:r>
              <w:t>Lunch diary</w:t>
            </w:r>
          </w:p>
          <w:p w:rsidR="00565181" w:rsidRDefault="00565181" w:rsidP="00565181">
            <w:pPr>
              <w:pStyle w:val="ListParagraph"/>
              <w:numPr>
                <w:ilvl w:val="0"/>
                <w:numId w:val="2"/>
              </w:numPr>
            </w:pPr>
            <w:r>
              <w:t>Have a go at copying the day (Wednesday) at the top of the page</w:t>
            </w:r>
          </w:p>
          <w:p w:rsidR="00565181" w:rsidRDefault="00565181" w:rsidP="00565181">
            <w:pPr>
              <w:pStyle w:val="ListParagraph"/>
              <w:numPr>
                <w:ilvl w:val="0"/>
                <w:numId w:val="2"/>
              </w:numPr>
            </w:pPr>
            <w:r>
              <w:t>Have lunch</w:t>
            </w:r>
          </w:p>
          <w:p w:rsidR="00565181" w:rsidRDefault="00565181" w:rsidP="00565181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what you ate for lunch </w:t>
            </w:r>
          </w:p>
          <w:p w:rsidR="00565181" w:rsidRDefault="00565181" w:rsidP="00565181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565181" w:rsidP="00B60A5C">
            <w:pPr>
              <w:jc w:val="center"/>
            </w:pPr>
            <w:r>
              <w:t>Other activities – for you and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180F07" w:rsidRDefault="00180F07" w:rsidP="00876A8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  <w:t>Have you made a rainbow for your window yet? Such a lovely thing to do to show support for everyone during this difficult time.</w:t>
            </w:r>
          </w:p>
          <w:p w:rsidR="00180F07" w:rsidRPr="00180F07" w:rsidRDefault="00180F07" w:rsidP="00180F07">
            <w:pPr>
              <w:pStyle w:val="ListParagraph"/>
              <w:rPr>
                <w:rFonts w:cstheme="minorHAnsi"/>
                <w:shd w:val="clear" w:color="auto" w:fill="FFFFFF"/>
              </w:rPr>
            </w:pPr>
            <w:r>
              <w:rPr>
                <w:rFonts w:cstheme="minorHAnsi"/>
                <w:noProof/>
                <w:shd w:val="clear" w:color="auto" w:fill="FFFFFF"/>
                <w:lang w:eastAsia="en-GB"/>
              </w:rPr>
              <w:drawing>
                <wp:inline distT="0" distB="0" distL="0" distR="0">
                  <wp:extent cx="2638425" cy="1978965"/>
                  <wp:effectExtent l="0" t="0" r="0" b="254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478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656017" cy="199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6A8E" w:rsidRPr="007219ED" w:rsidRDefault="00876A8E" w:rsidP="00876A8E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  <w:shd w:val="clear" w:color="auto" w:fill="FFFFFF"/>
              </w:rPr>
            </w:pPr>
            <w:r>
              <w:t xml:space="preserve">Don’t forget a bit of Joe Wicks to get you going each morning: </w:t>
            </w:r>
            <w:hyperlink r:id="rId10" w:history="1">
              <w:r>
                <w:rPr>
                  <w:rStyle w:val="Hyperlink"/>
                </w:rPr>
                <w:t>https://www.youtube.com/channel/UCAxW1XT0iEJo0TYlRfn6rYQ</w:t>
              </w:r>
            </w:hyperlink>
          </w:p>
          <w:p w:rsidR="000C5997" w:rsidRDefault="000C5997" w:rsidP="00565181"/>
        </w:tc>
        <w:bookmarkStart w:id="0" w:name="_GoBack"/>
        <w:bookmarkEnd w:id="0"/>
      </w:tr>
      <w:tr w:rsidR="00565181" w:rsidTr="00565181">
        <w:trPr>
          <w:trHeight w:val="596"/>
        </w:trPr>
        <w:tc>
          <w:tcPr>
            <w:tcW w:w="1739" w:type="dxa"/>
            <w:vAlign w:val="center"/>
          </w:tcPr>
          <w:p w:rsidR="00565181" w:rsidRDefault="00565181" w:rsidP="00432805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565181" w:rsidRDefault="00565181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565181" w:rsidRPr="002F68C7" w:rsidRDefault="00180F07" w:rsidP="0056518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 w:rsidR="00565181">
                <w:rPr>
                  <w:rStyle w:val="Hyperlink"/>
                </w:rPr>
                <w:t>https://www.youtube.com/watch?v=Dhw6JDF4A0Q</w:t>
              </w:r>
            </w:hyperlink>
          </w:p>
          <w:p w:rsidR="00565181" w:rsidRPr="002D7A14" w:rsidRDefault="00180F07" w:rsidP="00565181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2" w:history="1">
              <w:r w:rsidR="00565181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tbl>
      <w:tblPr>
        <w:tblpPr w:leftFromText="180" w:rightFromText="180" w:vertAnchor="text" w:horzAnchor="page" w:tblpX="6991" w:tblpY="1937"/>
        <w:tblOverlap w:val="never"/>
        <w:tblW w:w="396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396"/>
      </w:tblGrid>
      <w:tr w:rsidR="00565181" w:rsidTr="00565181">
        <w:trPr>
          <w:trHeight w:val="752"/>
        </w:trPr>
        <w:tc>
          <w:tcPr>
            <w:tcW w:w="0" w:type="auto"/>
          </w:tcPr>
          <w:p w:rsidR="00565181" w:rsidRPr="004A5C08" w:rsidRDefault="00565181" w:rsidP="00565181">
            <w:pPr>
              <w:pStyle w:val="Pa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65181" w:rsidTr="00565181">
        <w:trPr>
          <w:trHeight w:val="497"/>
        </w:trPr>
        <w:tc>
          <w:tcPr>
            <w:tcW w:w="0" w:type="auto"/>
          </w:tcPr>
          <w:p w:rsidR="00565181" w:rsidRPr="00093027" w:rsidRDefault="00565181" w:rsidP="00565181">
            <w:pPr>
              <w:pStyle w:val="Pa3"/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B5484"/>
    <w:multiLevelType w:val="hybridMultilevel"/>
    <w:tmpl w:val="1CEA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616361"/>
    <w:multiLevelType w:val="hybridMultilevel"/>
    <w:tmpl w:val="AEB6EC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8"/>
  </w:num>
  <w:num w:numId="6">
    <w:abstractNumId w:val="1"/>
  </w:num>
  <w:num w:numId="7">
    <w:abstractNumId w:val="2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180F07"/>
    <w:rsid w:val="003415CE"/>
    <w:rsid w:val="00366C05"/>
    <w:rsid w:val="00370929"/>
    <w:rsid w:val="004A5C08"/>
    <w:rsid w:val="004C4921"/>
    <w:rsid w:val="004F484C"/>
    <w:rsid w:val="005235A1"/>
    <w:rsid w:val="00565181"/>
    <w:rsid w:val="00677D6D"/>
    <w:rsid w:val="00876A8E"/>
    <w:rsid w:val="00890C5A"/>
    <w:rsid w:val="00AE6C8E"/>
    <w:rsid w:val="00AE6D6E"/>
    <w:rsid w:val="00BB7730"/>
    <w:rsid w:val="00C54650"/>
    <w:rsid w:val="00CC2318"/>
    <w:rsid w:val="00CD7572"/>
    <w:rsid w:val="00CF38C6"/>
    <w:rsid w:val="00D4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FD470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teach/school-radio/nursery-rhymes-a-to-z-index/z4ddgwx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5-7-years/shapes" TargetMode="External"/><Relationship Id="rId12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hyperlink" Target="https://www.youtube.com/watch?v=Dhw6JDF4A0Q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channel/UCAxW1XT0iEJo0TYlRfn6rYQ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488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2020-03-31T06:54:00Z</dcterms:created>
  <dcterms:modified xsi:type="dcterms:W3CDTF">2020-04-01T06:21:00Z</dcterms:modified>
</cp:coreProperties>
</file>