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BF0" w:rsidRDefault="00B31BF0"/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250"/>
        <w:gridCol w:w="1082"/>
        <w:gridCol w:w="6302"/>
      </w:tblGrid>
      <w:tr w:rsidR="00B31BF0" w:rsidTr="003101E9">
        <w:tc>
          <w:tcPr>
            <w:tcW w:w="2250" w:type="dxa"/>
          </w:tcPr>
          <w:p w:rsidR="00B31BF0" w:rsidRPr="00B31BF0" w:rsidRDefault="00B31BF0" w:rsidP="00B31BF0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B31BF0" w:rsidRPr="00B31BF0" w:rsidRDefault="00B31BF0" w:rsidP="00B31BF0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6302" w:type="dxa"/>
          </w:tcPr>
          <w:p w:rsidR="00B31BF0" w:rsidRPr="00B31BF0" w:rsidRDefault="00B31BF0" w:rsidP="00B31BF0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B82E5C" w:rsidTr="003101E9">
        <w:tc>
          <w:tcPr>
            <w:tcW w:w="2250" w:type="dxa"/>
          </w:tcPr>
          <w:p w:rsidR="00B82E5C" w:rsidRDefault="00B82E5C" w:rsidP="00B82E5C">
            <w:r>
              <w:t>Golden Time</w:t>
            </w:r>
          </w:p>
        </w:tc>
        <w:tc>
          <w:tcPr>
            <w:tcW w:w="1082" w:type="dxa"/>
          </w:tcPr>
          <w:p w:rsidR="00B82E5C" w:rsidRDefault="00B82E5C" w:rsidP="00B82E5C">
            <w:r>
              <w:t xml:space="preserve">30 </w:t>
            </w:r>
            <w:proofErr w:type="spellStart"/>
            <w:r>
              <w:t>mins</w:t>
            </w:r>
            <w:proofErr w:type="spellEnd"/>
          </w:p>
        </w:tc>
        <w:tc>
          <w:tcPr>
            <w:tcW w:w="6302" w:type="dxa"/>
          </w:tcPr>
          <w:p w:rsidR="00B82E5C" w:rsidRDefault="00B82E5C" w:rsidP="00B82E5C">
            <w:r>
              <w:t xml:space="preserve">It is that time of the week where we would usually enjoy Golden Time. </w:t>
            </w:r>
          </w:p>
          <w:p w:rsidR="00B82E5C" w:rsidRDefault="00B82E5C" w:rsidP="00B82E5C">
            <w:r>
              <w:t xml:space="preserve">Choose something fun to do (check with an adult first!). You could do some colouring in the garden, play a board game, play on a scooter or bike etc. </w:t>
            </w:r>
            <w:r w:rsidRPr="00B82E5C">
              <w:rPr>
                <w:b/>
              </w:rPr>
              <w:t>You could choose to use this time to practise the cooking/game that you are going to write your instructions for!</w:t>
            </w:r>
            <w:r>
              <w:t xml:space="preserve"> </w:t>
            </w:r>
          </w:p>
        </w:tc>
      </w:tr>
      <w:tr w:rsidR="00B82E5C" w:rsidTr="003101E9">
        <w:tc>
          <w:tcPr>
            <w:tcW w:w="2250" w:type="dxa"/>
          </w:tcPr>
          <w:p w:rsidR="00B82E5C" w:rsidRDefault="0027437B" w:rsidP="00B82E5C">
            <w:r>
              <w:t>Reading Comprehension</w:t>
            </w:r>
            <w:r w:rsidR="00B82E5C">
              <w:t xml:space="preserve">  </w:t>
            </w:r>
          </w:p>
        </w:tc>
        <w:tc>
          <w:tcPr>
            <w:tcW w:w="1082" w:type="dxa"/>
          </w:tcPr>
          <w:p w:rsidR="00B82E5C" w:rsidRDefault="0027437B" w:rsidP="0027437B">
            <w:r>
              <w:t>20</w:t>
            </w:r>
            <w:r w:rsidR="00B82E5C">
              <w:t xml:space="preserve"> </w:t>
            </w:r>
            <w:proofErr w:type="spellStart"/>
            <w:r w:rsidR="00B82E5C">
              <w:t>mins</w:t>
            </w:r>
            <w:proofErr w:type="spellEnd"/>
          </w:p>
        </w:tc>
        <w:tc>
          <w:tcPr>
            <w:tcW w:w="6302" w:type="dxa"/>
          </w:tcPr>
          <w:p w:rsidR="00B82E5C" w:rsidRDefault="0027437B" w:rsidP="00B82E5C">
            <w:r>
              <w:t>Complete the third comprehension sheet titled: ‘</w:t>
            </w:r>
            <w:r w:rsidR="00C77113">
              <w:t>O</w:t>
            </w:r>
            <w:r>
              <w:t xml:space="preserve">ur Beautiful Blue Planet’. </w:t>
            </w:r>
            <w:r w:rsidR="00B82E5C">
              <w:t xml:space="preserve"> </w:t>
            </w:r>
          </w:p>
        </w:tc>
      </w:tr>
      <w:tr w:rsidR="00B82E5C" w:rsidTr="003101E9">
        <w:tc>
          <w:tcPr>
            <w:tcW w:w="2250" w:type="dxa"/>
          </w:tcPr>
          <w:p w:rsidR="00B82E5C" w:rsidRDefault="00B82E5C" w:rsidP="00B82E5C">
            <w:r>
              <w:t xml:space="preserve">Maths </w:t>
            </w:r>
          </w:p>
        </w:tc>
        <w:tc>
          <w:tcPr>
            <w:tcW w:w="1082" w:type="dxa"/>
          </w:tcPr>
          <w:p w:rsidR="00B82E5C" w:rsidRDefault="00B82E5C" w:rsidP="00B82E5C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6302" w:type="dxa"/>
          </w:tcPr>
          <w:p w:rsidR="00B82E5C" w:rsidRDefault="00644E63" w:rsidP="00B82E5C">
            <w:r>
              <w:t xml:space="preserve">Complete the fractions activity on </w:t>
            </w: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5" w:history="1">
              <w:r>
                <w:rPr>
                  <w:rStyle w:val="Hyperlink"/>
                </w:rPr>
                <w:t>https://login.mathletics.com/</w:t>
              </w:r>
            </w:hyperlink>
            <w:r>
              <w:t>. Use the animations to share out the amounts or draw your own pictures if needed.</w:t>
            </w:r>
          </w:p>
        </w:tc>
      </w:tr>
      <w:tr w:rsidR="00B82E5C" w:rsidTr="003101E9">
        <w:tc>
          <w:tcPr>
            <w:tcW w:w="2250" w:type="dxa"/>
          </w:tcPr>
          <w:p w:rsidR="00B82E5C" w:rsidRDefault="00B82E5C" w:rsidP="00B82E5C">
            <w:r>
              <w:t xml:space="preserve">Maths </w:t>
            </w:r>
          </w:p>
        </w:tc>
        <w:tc>
          <w:tcPr>
            <w:tcW w:w="1082" w:type="dxa"/>
          </w:tcPr>
          <w:p w:rsidR="00B82E5C" w:rsidRDefault="00B82E5C" w:rsidP="00B82E5C">
            <w:r>
              <w:t xml:space="preserve">45 </w:t>
            </w:r>
            <w:proofErr w:type="spellStart"/>
            <w:r>
              <w:t>mins</w:t>
            </w:r>
            <w:proofErr w:type="spellEnd"/>
            <w:r>
              <w:t xml:space="preserve"> </w:t>
            </w:r>
          </w:p>
        </w:tc>
        <w:tc>
          <w:tcPr>
            <w:tcW w:w="6302" w:type="dxa"/>
          </w:tcPr>
          <w:p w:rsidR="00B82E5C" w:rsidRDefault="00B82E5C" w:rsidP="00B82E5C">
            <w:r>
              <w:t xml:space="preserve">L.O: To find one third.  </w:t>
            </w:r>
          </w:p>
          <w:p w:rsidR="00B82E5C" w:rsidRDefault="00B82E5C" w:rsidP="00B82E5C">
            <w:r>
              <w:t xml:space="preserve">Watch this video to recap thirds: </w:t>
            </w:r>
            <w:hyperlink r:id="rId6" w:history="1">
              <w:r w:rsidRPr="00AD2B4A">
                <w:rPr>
                  <w:rStyle w:val="Hyperlink"/>
                </w:rPr>
                <w:t>https://whiterosemaths.com/homelearning/year-2/</w:t>
              </w:r>
            </w:hyperlink>
            <w:r>
              <w:t xml:space="preserve"> Lesson 1. </w:t>
            </w:r>
          </w:p>
          <w:p w:rsidR="00B82E5C" w:rsidRDefault="00B82E5C" w:rsidP="00B82E5C">
            <w:r>
              <w:t xml:space="preserve">Now complete the attached questions. Remember thirds is when the whole (shape or quantity) is split into </w:t>
            </w:r>
            <w:r w:rsidRPr="00B82E5C">
              <w:rPr>
                <w:b/>
              </w:rPr>
              <w:t>3 equal groups</w:t>
            </w:r>
            <w:r>
              <w:t xml:space="preserve"> or parts.  One third is one of those parts. </w:t>
            </w:r>
          </w:p>
        </w:tc>
      </w:tr>
      <w:tr w:rsidR="00B82E5C" w:rsidTr="003101E9">
        <w:tc>
          <w:tcPr>
            <w:tcW w:w="2250" w:type="dxa"/>
          </w:tcPr>
          <w:p w:rsidR="00B82E5C" w:rsidRDefault="00B82E5C" w:rsidP="00B82E5C">
            <w:r>
              <w:t xml:space="preserve">Writing  </w:t>
            </w:r>
          </w:p>
        </w:tc>
        <w:tc>
          <w:tcPr>
            <w:tcW w:w="1082" w:type="dxa"/>
          </w:tcPr>
          <w:p w:rsidR="00B82E5C" w:rsidRDefault="0027437B" w:rsidP="0027437B">
            <w:r>
              <w:t>40</w:t>
            </w:r>
            <w:r w:rsidR="00B82E5C">
              <w:t xml:space="preserve"> </w:t>
            </w:r>
            <w:proofErr w:type="spellStart"/>
            <w:r w:rsidR="00B82E5C">
              <w:t>mins</w:t>
            </w:r>
            <w:proofErr w:type="spellEnd"/>
            <w:r w:rsidR="00B82E5C">
              <w:t xml:space="preserve"> </w:t>
            </w:r>
          </w:p>
        </w:tc>
        <w:tc>
          <w:tcPr>
            <w:tcW w:w="6302" w:type="dxa"/>
          </w:tcPr>
          <w:p w:rsidR="00B82E5C" w:rsidRDefault="00B82E5C" w:rsidP="00B82E5C">
            <w:r>
              <w:t xml:space="preserve">L.O: To write instructions </w:t>
            </w:r>
          </w:p>
          <w:p w:rsidR="00B82E5C" w:rsidRDefault="00B82E5C" w:rsidP="00B82E5C">
            <w:r>
              <w:t xml:space="preserve">Choose something that you are an expert at and enjoy doing – a favourite game, baking or craft activity.  Write instructions for how to do it.  Include a list of equipment/ingredients needed. </w:t>
            </w:r>
            <w:r>
              <w:rPr>
                <w:b/>
              </w:rPr>
              <w:t xml:space="preserve"> </w:t>
            </w:r>
            <w:r>
              <w:t xml:space="preserve">  I have included a PowerPoint to recap writing instructions. </w:t>
            </w:r>
          </w:p>
          <w:p w:rsidR="00B82E5C" w:rsidRDefault="00B82E5C" w:rsidP="00B82E5C">
            <w:r>
              <w:t>Please include:</w:t>
            </w:r>
          </w:p>
          <w:p w:rsidR="00B82E5C" w:rsidRDefault="00B82E5C" w:rsidP="00B82E5C">
            <w:pPr>
              <w:pStyle w:val="ListParagraph"/>
              <w:numPr>
                <w:ilvl w:val="0"/>
                <w:numId w:val="10"/>
              </w:numPr>
            </w:pPr>
            <w:r>
              <w:t xml:space="preserve">Imperative verbs (we are being bossy when we write instructions so you need to tell people what to do). E.G: put, pour, hold, stir </w:t>
            </w:r>
            <w:proofErr w:type="spellStart"/>
            <w:r>
              <w:t>etc</w:t>
            </w:r>
            <w:proofErr w:type="spellEnd"/>
          </w:p>
          <w:p w:rsidR="00B82E5C" w:rsidRDefault="00B82E5C" w:rsidP="00B82E5C">
            <w:pPr>
              <w:pStyle w:val="ListParagraph"/>
              <w:numPr>
                <w:ilvl w:val="0"/>
                <w:numId w:val="10"/>
              </w:numPr>
            </w:pPr>
            <w:r>
              <w:t xml:space="preserve">Time Connectives – first, next, after that, finally </w:t>
            </w:r>
            <w:proofErr w:type="spellStart"/>
            <w:r>
              <w:t>etc</w:t>
            </w:r>
            <w:proofErr w:type="spellEnd"/>
            <w:r>
              <w:t xml:space="preserve"> </w:t>
            </w:r>
          </w:p>
          <w:p w:rsidR="00B82E5C" w:rsidRDefault="00B82E5C" w:rsidP="00B82E5C">
            <w:pPr>
              <w:pStyle w:val="ListParagraph"/>
              <w:numPr>
                <w:ilvl w:val="0"/>
                <w:numId w:val="10"/>
              </w:numPr>
            </w:pPr>
            <w:r>
              <w:t xml:space="preserve">Adverbs – quickly, carefully, gently </w:t>
            </w:r>
            <w:proofErr w:type="spellStart"/>
            <w:r>
              <w:t>etc</w:t>
            </w:r>
            <w:proofErr w:type="spellEnd"/>
          </w:p>
        </w:tc>
      </w:tr>
      <w:tr w:rsidR="00B82E5C" w:rsidTr="003101E9">
        <w:tc>
          <w:tcPr>
            <w:tcW w:w="2250" w:type="dxa"/>
          </w:tcPr>
          <w:p w:rsidR="00B82E5C" w:rsidRDefault="00B82E5C" w:rsidP="00B82E5C">
            <w:r>
              <w:t>RE</w:t>
            </w:r>
          </w:p>
        </w:tc>
        <w:tc>
          <w:tcPr>
            <w:tcW w:w="1082" w:type="dxa"/>
          </w:tcPr>
          <w:p w:rsidR="00B82E5C" w:rsidRDefault="00B82E5C" w:rsidP="00B82E5C">
            <w:r>
              <w:t xml:space="preserve">30 </w:t>
            </w:r>
            <w:proofErr w:type="spellStart"/>
            <w:r>
              <w:t>mins</w:t>
            </w:r>
            <w:proofErr w:type="spellEnd"/>
            <w:r>
              <w:t xml:space="preserve"> </w:t>
            </w:r>
          </w:p>
        </w:tc>
        <w:tc>
          <w:tcPr>
            <w:tcW w:w="6302" w:type="dxa"/>
          </w:tcPr>
          <w:p w:rsidR="00B82E5C" w:rsidRDefault="00B82E5C" w:rsidP="00B82E5C">
            <w:r>
              <w:t xml:space="preserve"> </w:t>
            </w:r>
            <w:r w:rsidR="00832C2F">
              <w:t xml:space="preserve">L.O:  To explore what good news means to me. </w:t>
            </w:r>
          </w:p>
          <w:p w:rsidR="00832C2F" w:rsidRDefault="00832C2F" w:rsidP="00B82E5C">
            <w:r>
              <w:t>Talk about what you think good news means.  When have you had good news? Write it as a sentence:  Good news to me means…..</w:t>
            </w:r>
            <w:bookmarkStart w:id="0" w:name="_GoBack"/>
            <w:bookmarkEnd w:id="0"/>
          </w:p>
        </w:tc>
      </w:tr>
    </w:tbl>
    <w:p w:rsidR="003101E9" w:rsidRDefault="003101E9" w:rsidP="001E1F7B"/>
    <w:sectPr w:rsidR="003101E9" w:rsidSect="000943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A3032"/>
    <w:multiLevelType w:val="hybridMultilevel"/>
    <w:tmpl w:val="4A7AA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9E1360"/>
    <w:multiLevelType w:val="multilevel"/>
    <w:tmpl w:val="FCB8C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DF17AA"/>
    <w:multiLevelType w:val="hybridMultilevel"/>
    <w:tmpl w:val="00A2B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204809"/>
    <w:multiLevelType w:val="hybridMultilevel"/>
    <w:tmpl w:val="9C04B3B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995FC4"/>
    <w:multiLevelType w:val="hybridMultilevel"/>
    <w:tmpl w:val="5CCEA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003411"/>
    <w:multiLevelType w:val="hybridMultilevel"/>
    <w:tmpl w:val="74A2FF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C8105E8"/>
    <w:multiLevelType w:val="hybridMultilevel"/>
    <w:tmpl w:val="AC28F1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1042B"/>
    <w:multiLevelType w:val="hybridMultilevel"/>
    <w:tmpl w:val="15FCE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3"/>
  </w:num>
  <w:num w:numId="7">
    <w:abstractNumId w:val="6"/>
  </w:num>
  <w:num w:numId="8">
    <w:abstractNumId w:val="8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75FA5"/>
    <w:rsid w:val="0009437E"/>
    <w:rsid w:val="000B666E"/>
    <w:rsid w:val="000D63E8"/>
    <w:rsid w:val="000F5ED0"/>
    <w:rsid w:val="001D3C2E"/>
    <w:rsid w:val="001E1F7B"/>
    <w:rsid w:val="0027437B"/>
    <w:rsid w:val="00274EEF"/>
    <w:rsid w:val="003101E9"/>
    <w:rsid w:val="003171FC"/>
    <w:rsid w:val="00325C12"/>
    <w:rsid w:val="0035055D"/>
    <w:rsid w:val="003724E4"/>
    <w:rsid w:val="00407EB9"/>
    <w:rsid w:val="004A24B5"/>
    <w:rsid w:val="004B764F"/>
    <w:rsid w:val="00511E8C"/>
    <w:rsid w:val="00530F80"/>
    <w:rsid w:val="00533FFD"/>
    <w:rsid w:val="00545F63"/>
    <w:rsid w:val="005B5B22"/>
    <w:rsid w:val="00600F0A"/>
    <w:rsid w:val="0060415C"/>
    <w:rsid w:val="00644E63"/>
    <w:rsid w:val="00675F6E"/>
    <w:rsid w:val="006B2F52"/>
    <w:rsid w:val="006E785F"/>
    <w:rsid w:val="006F4F3B"/>
    <w:rsid w:val="007224F7"/>
    <w:rsid w:val="00775645"/>
    <w:rsid w:val="007B2271"/>
    <w:rsid w:val="008310D1"/>
    <w:rsid w:val="00832C2F"/>
    <w:rsid w:val="0086443A"/>
    <w:rsid w:val="00886A9B"/>
    <w:rsid w:val="00892749"/>
    <w:rsid w:val="008937D6"/>
    <w:rsid w:val="008E7DA3"/>
    <w:rsid w:val="009C177A"/>
    <w:rsid w:val="00A436E0"/>
    <w:rsid w:val="00A85528"/>
    <w:rsid w:val="00B31BF0"/>
    <w:rsid w:val="00B6735B"/>
    <w:rsid w:val="00B82E5C"/>
    <w:rsid w:val="00C77113"/>
    <w:rsid w:val="00CB1E3E"/>
    <w:rsid w:val="00D05E07"/>
    <w:rsid w:val="00D96DAA"/>
    <w:rsid w:val="00DF747F"/>
    <w:rsid w:val="00E377C0"/>
    <w:rsid w:val="00FD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65687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5FA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FD172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764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64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0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year-2/" TargetMode="External"/><Relationship Id="rId5" Type="http://schemas.openxmlformats.org/officeDocument/2006/relationships/hyperlink" Target="https://login.mathletics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Alana Blick</cp:lastModifiedBy>
  <cp:revision>4</cp:revision>
  <cp:lastPrinted>2020-03-31T17:21:00Z</cp:lastPrinted>
  <dcterms:created xsi:type="dcterms:W3CDTF">2020-04-02T15:55:00Z</dcterms:created>
  <dcterms:modified xsi:type="dcterms:W3CDTF">2020-04-02T16:26:00Z</dcterms:modified>
</cp:coreProperties>
</file>