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266C93">
        <w:t>23</w:t>
      </w:r>
      <w:r w:rsidR="00266C93" w:rsidRPr="00266C93">
        <w:rPr>
          <w:vertAlign w:val="superscript"/>
        </w:rPr>
        <w:t>rd</w:t>
      </w:r>
      <w:r w:rsidR="00266C93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443" w:type="dxa"/>
        <w:tblInd w:w="-714" w:type="dxa"/>
        <w:tblLook w:val="04A0" w:firstRow="1" w:lastRow="0" w:firstColumn="1" w:lastColumn="0" w:noHBand="0" w:noVBand="1"/>
      </w:tblPr>
      <w:tblGrid>
        <w:gridCol w:w="1883"/>
        <w:gridCol w:w="1414"/>
        <w:gridCol w:w="7146"/>
      </w:tblGrid>
      <w:tr w:rsidR="00C54650" w:rsidTr="001F3AD6">
        <w:trPr>
          <w:trHeight w:val="292"/>
        </w:trPr>
        <w:tc>
          <w:tcPr>
            <w:tcW w:w="1883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14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7146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1F3AD6">
        <w:trPr>
          <w:trHeight w:val="901"/>
        </w:trPr>
        <w:tc>
          <w:tcPr>
            <w:tcW w:w="1883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14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7146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1F3AD6">
        <w:trPr>
          <w:trHeight w:val="874"/>
        </w:trPr>
        <w:tc>
          <w:tcPr>
            <w:tcW w:w="1883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14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7146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1F3AD6">
        <w:trPr>
          <w:trHeight w:val="1498"/>
        </w:trPr>
        <w:tc>
          <w:tcPr>
            <w:tcW w:w="1883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14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7146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384065">
              <w:t>22</w:t>
            </w:r>
            <w:r w:rsidR="00384065" w:rsidRPr="00384065">
              <w:rPr>
                <w:vertAlign w:val="superscript"/>
              </w:rPr>
              <w:t>nd</w:t>
            </w:r>
            <w:r w:rsidR="00384065">
              <w:t xml:space="preserve"> April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384065" w:rsidP="00384065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are: Phase 1 – </w:t>
            </w:r>
            <w:r>
              <w:t>cap, jet, milk, pond, plug</w:t>
            </w:r>
            <w:r>
              <w:t xml:space="preserve">; Phase 2 – </w:t>
            </w:r>
            <w:r>
              <w:t>row, bow, snow</w:t>
            </w:r>
          </w:p>
        </w:tc>
      </w:tr>
      <w:tr w:rsidR="00C54650" w:rsidTr="001F3AD6">
        <w:trPr>
          <w:trHeight w:val="1205"/>
        </w:trPr>
        <w:tc>
          <w:tcPr>
            <w:tcW w:w="1883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14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7146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266C93" w:rsidRPr="00266C93" w:rsidRDefault="00266C93" w:rsidP="00FB614F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266C93" w:rsidP="00266C93">
            <w:pPr>
              <w:pStyle w:val="ListParagraph"/>
              <w:numPr>
                <w:ilvl w:val="0"/>
                <w:numId w:val="1"/>
              </w:numPr>
            </w:pPr>
            <w:r>
              <w:t>R</w:t>
            </w:r>
            <w:r>
              <w:t>ead a</w:t>
            </w:r>
            <w:r>
              <w:t xml:space="preserve"> </w:t>
            </w:r>
            <w:r>
              <w:t>n</w:t>
            </w:r>
            <w:r>
              <w:t>ew</w:t>
            </w:r>
            <w:r>
              <w:t xml:space="preserve"> e-book</w:t>
            </w:r>
          </w:p>
        </w:tc>
      </w:tr>
      <w:tr w:rsidR="002D7A14" w:rsidTr="001F3AD6">
        <w:trPr>
          <w:trHeight w:val="609"/>
        </w:trPr>
        <w:tc>
          <w:tcPr>
            <w:tcW w:w="1883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14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7146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8C12D3" w:rsidRDefault="008C12D3" w:rsidP="002D7A14">
            <w:pPr>
              <w:pStyle w:val="ListParagraph"/>
              <w:numPr>
                <w:ilvl w:val="0"/>
                <w:numId w:val="1"/>
              </w:numPr>
            </w:pPr>
            <w:r>
              <w:t>Have a look at the Pattern PowerPoint</w:t>
            </w:r>
          </w:p>
          <w:p w:rsidR="00500320" w:rsidRDefault="008C12D3" w:rsidP="002D7A14">
            <w:pPr>
              <w:pStyle w:val="ListParagraph"/>
              <w:numPr>
                <w:ilvl w:val="0"/>
                <w:numId w:val="10"/>
              </w:numPr>
            </w:pPr>
            <w:r>
              <w:t>Have a go at making your own repeating patterns with things outside. Take some photos and put them on Tapestry so I can see them</w:t>
            </w:r>
            <w:bookmarkStart w:id="0" w:name="_GoBack"/>
            <w:bookmarkEnd w:id="0"/>
          </w:p>
        </w:tc>
      </w:tr>
      <w:tr w:rsidR="002D7A14" w:rsidTr="001F3AD6">
        <w:trPr>
          <w:trHeight w:val="1205"/>
        </w:trPr>
        <w:tc>
          <w:tcPr>
            <w:tcW w:w="1883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Writing </w:t>
            </w:r>
          </w:p>
        </w:tc>
        <w:tc>
          <w:tcPr>
            <w:tcW w:w="1414" w:type="dxa"/>
            <w:vAlign w:val="center"/>
          </w:tcPr>
          <w:p w:rsidR="002D7A14" w:rsidRDefault="002D7A14" w:rsidP="002D7A14">
            <w:pPr>
              <w:jc w:val="center"/>
            </w:pPr>
            <w:r>
              <w:t>15-30 minutes</w:t>
            </w:r>
          </w:p>
        </w:tc>
        <w:tc>
          <w:tcPr>
            <w:tcW w:w="7146" w:type="dxa"/>
            <w:vAlign w:val="center"/>
          </w:tcPr>
          <w:p w:rsidR="001F3AD6" w:rsidRDefault="001F3AD6" w:rsidP="001F3AD6">
            <w:pPr>
              <w:pStyle w:val="ListParagraph"/>
              <w:numPr>
                <w:ilvl w:val="0"/>
                <w:numId w:val="2"/>
              </w:numPr>
            </w:pPr>
            <w:r>
              <w:t xml:space="preserve">This week we are going to keep a diary, just like Jasper did about his seed. </w:t>
            </w:r>
          </w:p>
          <w:p w:rsidR="001F3AD6" w:rsidRDefault="001F3AD6" w:rsidP="001F3AD6">
            <w:pPr>
              <w:pStyle w:val="ListParagraph"/>
              <w:numPr>
                <w:ilvl w:val="0"/>
                <w:numId w:val="2"/>
              </w:numPr>
            </w:pPr>
            <w:r>
              <w:t>Draw a picture of something you have done today</w:t>
            </w:r>
          </w:p>
          <w:p w:rsidR="002D7A14" w:rsidRDefault="001F3AD6" w:rsidP="001F3AD6">
            <w:pPr>
              <w:pStyle w:val="ListParagraph"/>
              <w:numPr>
                <w:ilvl w:val="0"/>
                <w:numId w:val="2"/>
              </w:numPr>
            </w:pPr>
            <w:r>
              <w:t xml:space="preserve">Write a sentence about it. Start by writing: On </w:t>
            </w:r>
            <w:r>
              <w:t>Thursda</w:t>
            </w:r>
            <w:r>
              <w:t>y …</w:t>
            </w:r>
          </w:p>
        </w:tc>
      </w:tr>
      <w:tr w:rsidR="00CF38C6" w:rsidTr="001F3AD6">
        <w:trPr>
          <w:trHeight w:val="596"/>
        </w:trPr>
        <w:tc>
          <w:tcPr>
            <w:tcW w:w="1883" w:type="dxa"/>
            <w:vAlign w:val="center"/>
          </w:tcPr>
          <w:p w:rsidR="00CF38C6" w:rsidRDefault="004F484C" w:rsidP="00B60A5C">
            <w:pPr>
              <w:jc w:val="center"/>
            </w:pPr>
            <w:r>
              <w:t>Other activities</w:t>
            </w:r>
            <w:r w:rsidR="00093027">
              <w:t xml:space="preserve"> – for</w:t>
            </w:r>
            <w:r w:rsidR="00745F65">
              <w:t xml:space="preserve"> you and</w:t>
            </w:r>
            <w:r w:rsidR="00093027">
              <w:t xml:space="preserve"> your family</w:t>
            </w:r>
          </w:p>
        </w:tc>
        <w:tc>
          <w:tcPr>
            <w:tcW w:w="1414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7146" w:type="dxa"/>
            <w:vAlign w:val="center"/>
          </w:tcPr>
          <w:p w:rsidR="002D7A14" w:rsidRPr="001F3AD6" w:rsidRDefault="001F3AD6" w:rsidP="001F3AD6">
            <w:pPr>
              <w:pStyle w:val="ListParagraph"/>
              <w:numPr>
                <w:ilvl w:val="0"/>
                <w:numId w:val="11"/>
              </w:numPr>
              <w:rPr>
                <w:rStyle w:val="Hyperlink"/>
                <w:rFonts w:cstheme="minorHAnsi"/>
                <w:color w:val="auto"/>
                <w:u w:val="none"/>
              </w:rPr>
            </w:pPr>
            <w:r>
              <w:t xml:space="preserve">Use this link to do some PE with Joe </w:t>
            </w: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1F3AD6" w:rsidRPr="001F3AD6" w:rsidRDefault="001F3AD6" w:rsidP="001F3AD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Snuggles is missing you </w:t>
            </w:r>
            <w:r>
              <w:rPr>
                <w:rFonts w:cstheme="minorHAnsi"/>
              </w:rPr>
              <w:t>all, but says have a look at the</w:t>
            </w:r>
            <w:r>
              <w:rPr>
                <w:rFonts w:cstheme="minorHAnsi"/>
              </w:rPr>
              <w:t xml:space="preserve"> website</w:t>
            </w:r>
            <w:r>
              <w:rPr>
                <w:rFonts w:cstheme="minorHAnsi"/>
              </w:rPr>
              <w:t xml:space="preserve"> below</w:t>
            </w:r>
            <w:r>
              <w:rPr>
                <w:rFonts w:cstheme="minorHAnsi"/>
              </w:rPr>
              <w:t xml:space="preserve"> for some fun activities: </w:t>
            </w:r>
          </w:p>
        </w:tc>
      </w:tr>
      <w:tr w:rsidR="001F3AD6" w:rsidTr="001F3AD6">
        <w:trPr>
          <w:trHeight w:val="596"/>
        </w:trPr>
        <w:tc>
          <w:tcPr>
            <w:tcW w:w="10443" w:type="dxa"/>
            <w:gridSpan w:val="3"/>
            <w:vAlign w:val="center"/>
          </w:tcPr>
          <w:p w:rsidR="001F3AD6" w:rsidRPr="001F3AD6" w:rsidRDefault="001F3AD6" w:rsidP="001F3AD6">
            <w:pPr>
              <w:rPr>
                <w:sz w:val="16"/>
                <w:szCs w:val="16"/>
              </w:rPr>
            </w:pPr>
            <w:hyperlink r:id="rId8" w:history="1">
              <w:r w:rsidRPr="001F3AD6">
                <w:rPr>
                  <w:rStyle w:val="Hyperlink"/>
                  <w:sz w:val="16"/>
                  <w:szCs w:val="16"/>
                </w:rPr>
                <w:t>https://www.buildabear.co.uk/virtual-workshopwednesdays.html?sc_cid=em:et:WorkshopWednesday42020:UK:20200422:UK_Megablast_MasterDE:PRIM_VWW1_PRD_SN&amp;smtrctid=266046730</w:t>
              </w:r>
            </w:hyperlink>
          </w:p>
          <w:p w:rsidR="001F3AD6" w:rsidRPr="001F3AD6" w:rsidRDefault="001F3AD6" w:rsidP="001F3AD6">
            <w:pPr>
              <w:rPr>
                <w:rFonts w:cstheme="minorHAnsi"/>
              </w:rPr>
            </w:pPr>
          </w:p>
        </w:tc>
      </w:tr>
      <w:tr w:rsidR="002F68C7" w:rsidTr="001F3AD6">
        <w:trPr>
          <w:trHeight w:val="596"/>
        </w:trPr>
        <w:tc>
          <w:tcPr>
            <w:tcW w:w="1883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14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7146" w:type="dxa"/>
            <w:vAlign w:val="center"/>
          </w:tcPr>
          <w:p w:rsidR="002F68C7" w:rsidRPr="002F68C7" w:rsidRDefault="008C12D3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8C12D3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p w:rsidR="001F3AD6" w:rsidRDefault="001F3AD6"/>
    <w:sectPr w:rsidR="001F3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C0E21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71240AD"/>
    <w:multiLevelType w:val="hybridMultilevel"/>
    <w:tmpl w:val="B8F2C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8"/>
  </w:num>
  <w:num w:numId="6">
    <w:abstractNumId w:val="1"/>
  </w:num>
  <w:num w:numId="7">
    <w:abstractNumId w:val="10"/>
  </w:num>
  <w:num w:numId="8">
    <w:abstractNumId w:val="3"/>
  </w:num>
  <w:num w:numId="9">
    <w:abstractNumId w:val="2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2F43"/>
    <w:rsid w:val="00093027"/>
    <w:rsid w:val="000C5997"/>
    <w:rsid w:val="001F3AD6"/>
    <w:rsid w:val="00266C93"/>
    <w:rsid w:val="002D7A14"/>
    <w:rsid w:val="002F68C7"/>
    <w:rsid w:val="003415CE"/>
    <w:rsid w:val="00366C05"/>
    <w:rsid w:val="00370929"/>
    <w:rsid w:val="00384065"/>
    <w:rsid w:val="004A5C08"/>
    <w:rsid w:val="004C4921"/>
    <w:rsid w:val="004F484C"/>
    <w:rsid w:val="00500320"/>
    <w:rsid w:val="005235A1"/>
    <w:rsid w:val="00677D6D"/>
    <w:rsid w:val="00745F65"/>
    <w:rsid w:val="00890C5A"/>
    <w:rsid w:val="008C12D3"/>
    <w:rsid w:val="009B5DC9"/>
    <w:rsid w:val="00AE6C8E"/>
    <w:rsid w:val="00AE6D6E"/>
    <w:rsid w:val="00BB7730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A642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ildabear.co.uk/virtual-workshopwednesdays.html?sc_cid=em:et:WorkshopWednesday42020:UK:20200422:UK_Megablast_MasterDE:PRIM_VWW1_PRD_SN&amp;smtrctid=26604673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2020-04-22T12:47:00Z</dcterms:created>
  <dcterms:modified xsi:type="dcterms:W3CDTF">2020-04-22T15:37:00Z</dcterms:modified>
</cp:coreProperties>
</file>