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123978">
        <w:rPr>
          <w:b/>
          <w:u w:val="single"/>
        </w:rPr>
        <w:t xml:space="preserve"> – Day 5</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654C93">
        <w:trPr>
          <w:trHeight w:val="63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7" w:history="1">
              <w:r>
                <w:rPr>
                  <w:rStyle w:val="Hyperlink"/>
                </w:rPr>
                <w:t>https://play.ttrockstars.com/auth/school/student/42133</w:t>
              </w:r>
            </w:hyperlink>
          </w:p>
          <w:p w:rsidR="002D5516" w:rsidRDefault="002D5516" w:rsidP="002D5516">
            <w:pPr>
              <w:jc w:val="center"/>
            </w:pPr>
          </w:p>
        </w:tc>
      </w:tr>
      <w:tr w:rsidR="002D5516" w:rsidTr="00654C93">
        <w:trPr>
          <w:trHeight w:val="657"/>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E14853" w:rsidRPr="00E14853" w:rsidRDefault="00E41705" w:rsidP="000453BE">
            <w:pPr>
              <w:pStyle w:val="ListParagraph"/>
              <w:numPr>
                <w:ilvl w:val="0"/>
                <w:numId w:val="1"/>
              </w:numPr>
            </w:pPr>
            <w:r>
              <w:t xml:space="preserve"> </w:t>
            </w:r>
            <w:r w:rsidR="00E14853" w:rsidRPr="00E14853">
              <w:rPr>
                <w:u w:val="single"/>
              </w:rPr>
              <w:t xml:space="preserve">LO I </w:t>
            </w:r>
            <w:r w:rsidR="00EB5552">
              <w:rPr>
                <w:u w:val="single"/>
              </w:rPr>
              <w:t>can divide a 1 digit number by 10.</w:t>
            </w:r>
          </w:p>
          <w:p w:rsidR="00E14853" w:rsidRDefault="00E14853" w:rsidP="000453BE">
            <w:pPr>
              <w:pStyle w:val="ListParagraph"/>
              <w:numPr>
                <w:ilvl w:val="0"/>
                <w:numId w:val="1"/>
              </w:numPr>
            </w:pPr>
            <w:r>
              <w:t xml:space="preserve">For Maths this week, we will be using the White Rose resources which can be found at this website: </w:t>
            </w:r>
          </w:p>
          <w:p w:rsidR="00E14853" w:rsidRDefault="00E14853" w:rsidP="00E14853">
            <w:pPr>
              <w:pStyle w:val="ListParagraph"/>
            </w:pPr>
            <w:hyperlink r:id="rId8" w:history="1">
              <w:r w:rsidRPr="00BC201C">
                <w:rPr>
                  <w:rStyle w:val="Hyperlink"/>
                </w:rPr>
                <w:t>https://whiterosemaths.com/homelearning/year-4/</w:t>
              </w:r>
            </w:hyperlink>
          </w:p>
          <w:p w:rsidR="00E14853" w:rsidRPr="00C63D70" w:rsidRDefault="00E14853" w:rsidP="00E14853">
            <w:pPr>
              <w:pStyle w:val="ListParagraph"/>
              <w:numPr>
                <w:ilvl w:val="0"/>
                <w:numId w:val="1"/>
              </w:numPr>
              <w:rPr>
                <w:b/>
              </w:rPr>
            </w:pPr>
            <w:r>
              <w:t xml:space="preserve">We will be working on Week 1: Lesson </w:t>
            </w:r>
            <w:r>
              <w:t>5</w:t>
            </w:r>
            <w:r>
              <w:t>:</w:t>
            </w:r>
            <w:r w:rsidR="00EB5552">
              <w:t xml:space="preserve"> Diving 1 digit by 10</w:t>
            </w:r>
            <w:r>
              <w:t xml:space="preserve"> </w:t>
            </w:r>
            <w:r w:rsidRPr="00C63D70">
              <w:rPr>
                <w:b/>
              </w:rPr>
              <w:t>(Not the summer term resources – yet!)</w:t>
            </w:r>
          </w:p>
          <w:p w:rsidR="00E14853" w:rsidRDefault="00E14853" w:rsidP="00E14853">
            <w:pPr>
              <w:pStyle w:val="ListParagraph"/>
              <w:numPr>
                <w:ilvl w:val="0"/>
                <w:numId w:val="1"/>
              </w:numPr>
            </w:pPr>
            <w:r>
              <w:t>There is a video, worksheet and answers to go with each lesson. The video will teach the children the skills they require to answer the questions. They should answer the questions in their home learning books</w:t>
            </w:r>
            <w:r w:rsidR="001427B3">
              <w:t>.</w:t>
            </w:r>
          </w:p>
          <w:p w:rsidR="002D5516" w:rsidRDefault="00E14853" w:rsidP="00E14853">
            <w:pPr>
              <w:pStyle w:val="ListParagraph"/>
              <w:numPr>
                <w:ilvl w:val="0"/>
                <w:numId w:val="1"/>
              </w:numPr>
            </w:pPr>
            <w:r>
              <w:t>I will also attach the questions and answers to the blog as well.</w:t>
            </w:r>
          </w:p>
        </w:tc>
      </w:tr>
      <w:tr w:rsidR="002D5516" w:rsidTr="00E14853">
        <w:trPr>
          <w:trHeight w:val="646"/>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E14853">
            <w:pPr>
              <w:pStyle w:val="ListParagraph"/>
              <w:numPr>
                <w:ilvl w:val="0"/>
                <w:numId w:val="1"/>
              </w:numPr>
            </w:pPr>
            <w:r>
              <w:t>Quiet</w:t>
            </w:r>
            <w:r w:rsidR="004A2280">
              <w:t>ly read</w:t>
            </w:r>
            <w:bookmarkStart w:id="0" w:name="_GoBack"/>
            <w:bookmarkEnd w:id="0"/>
            <w:r>
              <w:t xml:space="preserve">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E14853" w:rsidRPr="00EE2B55" w:rsidRDefault="00E14853" w:rsidP="00E14853">
            <w:pPr>
              <w:pStyle w:val="ListParagraph"/>
              <w:numPr>
                <w:ilvl w:val="0"/>
                <w:numId w:val="1"/>
              </w:numPr>
              <w:rPr>
                <w:u w:val="single"/>
              </w:rPr>
            </w:pPr>
            <w:r>
              <w:rPr>
                <w:u w:val="single"/>
              </w:rPr>
              <w:t xml:space="preserve">LO I can </w:t>
            </w:r>
            <w:r>
              <w:rPr>
                <w:u w:val="single"/>
              </w:rPr>
              <w:t>write a short story.</w:t>
            </w:r>
          </w:p>
          <w:p w:rsidR="00E14853" w:rsidRDefault="00E14853" w:rsidP="00E14853">
            <w:pPr>
              <w:pStyle w:val="ListParagraph"/>
              <w:numPr>
                <w:ilvl w:val="0"/>
                <w:numId w:val="1"/>
              </w:numPr>
            </w:pPr>
            <w:r>
              <w:t xml:space="preserve">This week’s English unit is based on a short film called ‘Something Fishy’ which can be found at this link: </w:t>
            </w:r>
            <w:hyperlink r:id="rId9" w:history="1">
              <w:r>
                <w:rPr>
                  <w:rStyle w:val="Hyperlink"/>
                </w:rPr>
                <w:t>https://vimeo.com/24962214</w:t>
              </w:r>
            </w:hyperlink>
          </w:p>
          <w:p w:rsidR="00E14853" w:rsidRDefault="00E14853" w:rsidP="00E14853">
            <w:pPr>
              <w:pStyle w:val="ListParagraph"/>
              <w:numPr>
                <w:ilvl w:val="0"/>
                <w:numId w:val="1"/>
              </w:numPr>
            </w:pPr>
            <w:r>
              <w:t xml:space="preserve">For today’s lesson, </w:t>
            </w:r>
            <w:r>
              <w:t xml:space="preserve">you are going to be writing a short story which follows the story line of the film. </w:t>
            </w:r>
          </w:p>
          <w:p w:rsidR="00E14853" w:rsidRDefault="00E14853" w:rsidP="00E14853">
            <w:pPr>
              <w:pStyle w:val="ListParagraph"/>
              <w:numPr>
                <w:ilvl w:val="0"/>
                <w:numId w:val="1"/>
              </w:numPr>
            </w:pPr>
            <w:r>
              <w:t xml:space="preserve">This task has been set on Google Classroom as an assignment and I would like you to type your story and send it to me. If you are struggling with Google Classroom, please don’t worry, but if you can find a way of sending it to me then that would be great. </w:t>
            </w:r>
          </w:p>
          <w:p w:rsidR="00E14853" w:rsidRDefault="00E14853" w:rsidP="00E14853">
            <w:pPr>
              <w:pStyle w:val="ListParagraph"/>
              <w:numPr>
                <w:ilvl w:val="0"/>
                <w:numId w:val="1"/>
              </w:numPr>
            </w:pPr>
            <w:r>
              <w:t xml:space="preserve">There is also a document attached with instructions of what to do. </w:t>
            </w:r>
          </w:p>
          <w:p w:rsidR="00E41705" w:rsidRDefault="00E14853" w:rsidP="00E14853">
            <w:pPr>
              <w:pStyle w:val="ListParagraph"/>
              <w:numPr>
                <w:ilvl w:val="0"/>
                <w:numId w:val="1"/>
              </w:numPr>
            </w:pPr>
            <w:r>
              <w:t xml:space="preserve">You may want to use the pictures from yesterday’s lesson to help you or watch the video again to remind yourself of what happens. </w:t>
            </w:r>
          </w:p>
        </w:tc>
      </w:tr>
      <w:tr w:rsidR="002D5516" w:rsidTr="002D5516">
        <w:trPr>
          <w:trHeight w:val="596"/>
        </w:trPr>
        <w:tc>
          <w:tcPr>
            <w:tcW w:w="1998" w:type="dxa"/>
            <w:vAlign w:val="center"/>
          </w:tcPr>
          <w:p w:rsidR="002D5516" w:rsidRDefault="00654C93" w:rsidP="002D5516">
            <w:pPr>
              <w:jc w:val="center"/>
            </w:pPr>
            <w:r>
              <w:t>DT</w:t>
            </w:r>
          </w:p>
        </w:tc>
        <w:tc>
          <w:tcPr>
            <w:tcW w:w="2016" w:type="dxa"/>
            <w:vAlign w:val="center"/>
          </w:tcPr>
          <w:p w:rsidR="002D5516" w:rsidRDefault="002D5516" w:rsidP="002D5516">
            <w:pPr>
              <w:jc w:val="center"/>
            </w:pPr>
            <w:r>
              <w:t>1 hour</w:t>
            </w:r>
          </w:p>
        </w:tc>
        <w:tc>
          <w:tcPr>
            <w:tcW w:w="5473" w:type="dxa"/>
            <w:vAlign w:val="center"/>
          </w:tcPr>
          <w:p w:rsidR="00E41705" w:rsidRPr="00654C93" w:rsidRDefault="00654C93" w:rsidP="00654C93">
            <w:pPr>
              <w:pStyle w:val="ListParagraph"/>
              <w:numPr>
                <w:ilvl w:val="0"/>
                <w:numId w:val="9"/>
              </w:numPr>
            </w:pPr>
            <w:r>
              <w:rPr>
                <w:u w:val="single"/>
              </w:rPr>
              <w:t>LO I can research Ancient Egyptian food and meals.</w:t>
            </w:r>
          </w:p>
          <w:p w:rsidR="00654C93" w:rsidRDefault="00654C93" w:rsidP="00654C93">
            <w:pPr>
              <w:pStyle w:val="ListParagraph"/>
              <w:numPr>
                <w:ilvl w:val="0"/>
                <w:numId w:val="9"/>
              </w:numPr>
            </w:pPr>
            <w:r>
              <w:t xml:space="preserve">Please carry out some research about what food and meals people ate in Ancient Egypt. </w:t>
            </w:r>
          </w:p>
          <w:p w:rsidR="00654C93" w:rsidRDefault="00654C93" w:rsidP="00654C93">
            <w:pPr>
              <w:pStyle w:val="ListParagraph"/>
              <w:numPr>
                <w:ilvl w:val="0"/>
                <w:numId w:val="9"/>
              </w:numPr>
            </w:pPr>
            <w:r>
              <w:t xml:space="preserve">You might like to take some notes to record your findings – you can choose how you organise your notes. </w:t>
            </w:r>
          </w:p>
          <w:p w:rsidR="00654C93" w:rsidRDefault="00654C93" w:rsidP="00654C93">
            <w:pPr>
              <w:pStyle w:val="ListParagraph"/>
              <w:numPr>
                <w:ilvl w:val="0"/>
                <w:numId w:val="9"/>
              </w:numPr>
            </w:pPr>
            <w:r>
              <w:t>This website has some good information:</w:t>
            </w:r>
          </w:p>
          <w:p w:rsidR="002D5516" w:rsidRDefault="00654C93" w:rsidP="00654C93">
            <w:pPr>
              <w:pStyle w:val="ListParagraph"/>
            </w:pPr>
            <w:hyperlink r:id="rId10" w:history="1">
              <w:r>
                <w:rPr>
                  <w:rStyle w:val="Hyperlink"/>
                </w:rPr>
                <w:t>https://www.historyforkids.net/egyptian-food.html</w:t>
              </w:r>
            </w:hyperlink>
          </w:p>
        </w:tc>
      </w:tr>
    </w:tbl>
    <w:p w:rsidR="00780BAF" w:rsidRDefault="00780BAF" w:rsidP="00654C93"/>
    <w:sectPr w:rsidR="00780BAF" w:rsidSect="002D55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C93" w:rsidRDefault="00654C93" w:rsidP="00654C93">
      <w:pPr>
        <w:spacing w:after="0" w:line="240" w:lineRule="auto"/>
      </w:pPr>
      <w:r>
        <w:separator/>
      </w:r>
    </w:p>
  </w:endnote>
  <w:endnote w:type="continuationSeparator" w:id="0">
    <w:p w:rsidR="00654C93" w:rsidRDefault="00654C93" w:rsidP="00654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C93" w:rsidRDefault="00654C93" w:rsidP="00654C93">
      <w:pPr>
        <w:spacing w:after="0" w:line="240" w:lineRule="auto"/>
      </w:pPr>
      <w:r>
        <w:separator/>
      </w:r>
    </w:p>
  </w:footnote>
  <w:footnote w:type="continuationSeparator" w:id="0">
    <w:p w:rsidR="00654C93" w:rsidRDefault="00654C93" w:rsidP="00654C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A9434C9"/>
    <w:multiLevelType w:val="hybridMultilevel"/>
    <w:tmpl w:val="25F0E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F0E2B05"/>
    <w:multiLevelType w:val="hybridMultilevel"/>
    <w:tmpl w:val="56AC6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5"/>
  </w:num>
  <w:num w:numId="6">
    <w:abstractNumId w:val="3"/>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123978"/>
    <w:rsid w:val="00135354"/>
    <w:rsid w:val="001427B3"/>
    <w:rsid w:val="00174912"/>
    <w:rsid w:val="00273761"/>
    <w:rsid w:val="002A726D"/>
    <w:rsid w:val="002D5516"/>
    <w:rsid w:val="003155BB"/>
    <w:rsid w:val="00445478"/>
    <w:rsid w:val="004A2280"/>
    <w:rsid w:val="0065082A"/>
    <w:rsid w:val="00654C93"/>
    <w:rsid w:val="006E49A1"/>
    <w:rsid w:val="00780BAF"/>
    <w:rsid w:val="008D18DC"/>
    <w:rsid w:val="00960B81"/>
    <w:rsid w:val="00AA280E"/>
    <w:rsid w:val="00C94E00"/>
    <w:rsid w:val="00D3398B"/>
    <w:rsid w:val="00E14853"/>
    <w:rsid w:val="00E41705"/>
    <w:rsid w:val="00E56138"/>
    <w:rsid w:val="00EB55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2829E"/>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4C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4C93"/>
  </w:style>
  <w:style w:type="paragraph" w:styleId="Footer">
    <w:name w:val="footer"/>
    <w:basedOn w:val="Normal"/>
    <w:link w:val="FooterChar"/>
    <w:uiPriority w:val="99"/>
    <w:unhideWhenUsed/>
    <w:rsid w:val="00654C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4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4/" TargetMode="External"/><Relationship Id="rId3" Type="http://schemas.openxmlformats.org/officeDocument/2006/relationships/settings" Target="settings.xml"/><Relationship Id="rId7" Type="http://schemas.openxmlformats.org/officeDocument/2006/relationships/hyperlink" Target="https://play.ttrockstars.com/auth/school/student/4213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historyforkids.net/egyptian-food.html" TargetMode="External"/><Relationship Id="rId4" Type="http://schemas.openxmlformats.org/officeDocument/2006/relationships/webSettings" Target="webSettings.xml"/><Relationship Id="rId9" Type="http://schemas.openxmlformats.org/officeDocument/2006/relationships/hyperlink" Target="https://vimeo.com/249622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350</Words>
  <Characters>1999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10</cp:revision>
  <cp:lastPrinted>2020-03-20T10:07:00Z</cp:lastPrinted>
  <dcterms:created xsi:type="dcterms:W3CDTF">2020-04-16T08:39:00Z</dcterms:created>
  <dcterms:modified xsi:type="dcterms:W3CDTF">2020-04-23T08:31:00Z</dcterms:modified>
</cp:coreProperties>
</file>