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1 - </w:t>
            </w:r>
            <w:hyperlink r:id="rId6">
              <w:r w:rsidDel="00000000" w:rsidR="00000000" w:rsidRPr="00000000">
                <w:rPr>
                  <w:b w:val="1"/>
                  <w:color w:val="1155cc"/>
                  <w:u w:val="single"/>
                  <w:rtl w:val="0"/>
                </w:rPr>
                <w:t xml:space="preserve">https://www.chancetoshine.org/staying-active-during-the-covid-19-outbreak?utm_source=Portal+Teachers&amp;utm_campaign=4d044a96ba-EMAIL_CAMPAIGN_2020_04_14_04_17&amp;utm_medium=email&amp;utm_term=0_b4486fc5f7-4d044a96ba-123743345#h_66039831311586267782474</w:t>
              </w:r>
            </w:hyperlink>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If you are happy with Cricket Week 1 then go to </w:t>
            </w:r>
            <w:hyperlink r:id="rId7">
              <w:r w:rsidDel="00000000" w:rsidR="00000000" w:rsidRPr="00000000">
                <w:rPr>
                  <w:b w:val="1"/>
                  <w:color w:val="1155cc"/>
                  <w:u w:val="single"/>
                  <w:rtl w:val="0"/>
                </w:rPr>
                <w:t xml:space="preserve">Week 2 Brilliant Bowler. </w:t>
              </w:r>
            </w:hyperlink>
            <w:r w:rsidDel="00000000" w:rsidR="00000000" w:rsidRPr="00000000">
              <w:rPr>
                <w:rtl w:val="0"/>
              </w:rPr>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C">
            <w:pPr>
              <w:widowControl w:val="0"/>
              <w:spacing w:line="240" w:lineRule="auto"/>
              <w:rPr>
                <w:b w:val="1"/>
              </w:rPr>
            </w:pPr>
            <w:r w:rsidDel="00000000" w:rsidR="00000000" w:rsidRPr="00000000">
              <w:rPr>
                <w:rtl w:val="0"/>
              </w:rPr>
            </w:r>
          </w:p>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0">
            <w:pPr>
              <w:widowControl w:val="0"/>
              <w:spacing w:line="240" w:lineRule="auto"/>
              <w:rPr>
                <w:sz w:val="24"/>
                <w:szCs w:val="24"/>
              </w:rPr>
            </w:pPr>
            <w:r w:rsidDel="00000000" w:rsidR="00000000" w:rsidRPr="00000000">
              <w:rPr>
                <w:b w:val="1"/>
                <w:sz w:val="24"/>
                <w:szCs w:val="24"/>
                <w:u w:val="single"/>
                <w:rtl w:val="0"/>
              </w:rPr>
              <w:t xml:space="preserve">TT Rock Stars, practice Garage, Sound Checks</w:t>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sz w:val="24"/>
                <w:szCs w:val="24"/>
              </w:rPr>
            </w:pPr>
            <w:hyperlink r:id="rId8">
              <w:r w:rsidDel="00000000" w:rsidR="00000000" w:rsidRPr="00000000">
                <w:rPr>
                  <w:color w:val="1155cc"/>
                  <w:sz w:val="24"/>
                  <w:szCs w:val="24"/>
                  <w:u w:val="single"/>
                  <w:rtl w:val="0"/>
                </w:rPr>
                <w:t xml:space="preserve">https://www.lovereading4kids.co.uk/extract/11823/</w:t>
              </w:r>
            </w:hyperlink>
            <w:r w:rsidDel="00000000" w:rsidR="00000000" w:rsidRPr="00000000">
              <w:rPr>
                <w:rtl w:val="0"/>
              </w:rPr>
            </w:r>
          </w:p>
          <w:p w:rsidR="00000000" w:rsidDel="00000000" w:rsidP="00000000" w:rsidRDefault="00000000" w:rsidRPr="00000000" w14:paraId="00000014">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5">
            <w:pPr>
              <w:widowControl w:val="0"/>
              <w:spacing w:line="240" w:lineRule="auto"/>
              <w:rPr>
                <w:sz w:val="24"/>
                <w:szCs w:val="24"/>
              </w:rPr>
            </w:pPr>
            <w:r w:rsidDel="00000000" w:rsidR="00000000" w:rsidRPr="00000000">
              <w:rPr>
                <w:sz w:val="24"/>
                <w:szCs w:val="24"/>
                <w:rtl w:val="0"/>
              </w:rPr>
              <w:t xml:space="preserve">Write down 3 questions that you would have for the snake queen. </w:t>
            </w:r>
          </w:p>
          <w:p w:rsidR="00000000" w:rsidDel="00000000" w:rsidP="00000000" w:rsidRDefault="00000000" w:rsidRPr="00000000" w14:paraId="0000001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7">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sz w:val="24"/>
                <w:szCs w:val="24"/>
              </w:rPr>
            </w:pPr>
            <w:r w:rsidDel="00000000" w:rsidR="00000000" w:rsidRPr="00000000">
              <w:rPr>
                <w:sz w:val="24"/>
                <w:szCs w:val="24"/>
                <w:rtl w:val="0"/>
              </w:rPr>
              <w:t xml:space="preserve">Writing Challenges </w:t>
            </w:r>
          </w:p>
          <w:p w:rsidR="00000000" w:rsidDel="00000000" w:rsidP="00000000" w:rsidRDefault="00000000" w:rsidRPr="00000000" w14:paraId="0000001B">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sz w:val="24"/>
                <w:szCs w:val="24"/>
              </w:rPr>
            </w:pPr>
            <w:r w:rsidDel="00000000" w:rsidR="00000000" w:rsidRPr="00000000">
              <w:rPr>
                <w:sz w:val="24"/>
                <w:szCs w:val="24"/>
                <w:rtl w:val="0"/>
              </w:rPr>
              <w:t xml:space="preserve">This is a two day writing challenge. Spend time on creating a good piece of writing. </w:t>
            </w:r>
          </w:p>
          <w:p w:rsidR="00000000" w:rsidDel="00000000" w:rsidP="00000000" w:rsidRDefault="00000000" w:rsidRPr="00000000" w14:paraId="0000001D">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E">
            <w:pPr>
              <w:widowControl w:val="0"/>
              <w:spacing w:line="240" w:lineRule="auto"/>
              <w:rPr>
                <w:sz w:val="24"/>
                <w:szCs w:val="24"/>
              </w:rPr>
            </w:pPr>
            <w:r w:rsidDel="00000000" w:rsidR="00000000" w:rsidRPr="00000000">
              <w:rPr>
                <w:sz w:val="24"/>
                <w:szCs w:val="24"/>
                <w:rtl w:val="0"/>
              </w:rPr>
              <w:t xml:space="preserve">Having visited the zoo and learnt about non-fiction texts try one of the following: </w:t>
            </w:r>
          </w:p>
          <w:p w:rsidR="00000000" w:rsidDel="00000000" w:rsidP="00000000" w:rsidRDefault="00000000" w:rsidRPr="00000000" w14:paraId="0000001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0">
            <w:pPr>
              <w:widowControl w:val="0"/>
              <w:spacing w:line="240" w:lineRule="auto"/>
              <w:rPr>
                <w:sz w:val="24"/>
                <w:szCs w:val="24"/>
              </w:rPr>
            </w:pPr>
            <w:r w:rsidDel="00000000" w:rsidR="00000000" w:rsidRPr="00000000">
              <w:rPr>
                <w:sz w:val="24"/>
                <w:szCs w:val="24"/>
                <w:rtl w:val="0"/>
              </w:rPr>
              <w:t xml:space="preserve">1) Write a non-fiction page based on one of the animals you (hopefully) saw at the zoo. Think about appearance, habitat, how they move and fun features. You may wish to do some further research about the animals to help you. Draw pictures and label them. </w:t>
            </w:r>
          </w:p>
          <w:p w:rsidR="00000000" w:rsidDel="00000000" w:rsidP="00000000" w:rsidRDefault="00000000" w:rsidRPr="00000000" w14:paraId="0000002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sz w:val="24"/>
                <w:szCs w:val="24"/>
              </w:rPr>
            </w:pPr>
            <w:r w:rsidDel="00000000" w:rsidR="00000000" w:rsidRPr="00000000">
              <w:rPr>
                <w:sz w:val="24"/>
                <w:szCs w:val="24"/>
                <w:rtl w:val="0"/>
              </w:rPr>
              <w:t xml:space="preserve">2) Create a visitors guide for San Diego Zoo, describing the animals that people will see if they visit the zoo. Make it look attractive and create plenty of fun facts, including similes! </w:t>
            </w:r>
          </w:p>
          <w:p w:rsidR="00000000" w:rsidDel="00000000" w:rsidP="00000000" w:rsidRDefault="00000000" w:rsidRPr="00000000" w14:paraId="00000023">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4">
            <w:pPr>
              <w:widowControl w:val="0"/>
              <w:spacing w:line="240" w:lineRule="auto"/>
              <w:rPr>
                <w:sz w:val="24"/>
                <w:szCs w:val="24"/>
              </w:rPr>
            </w:pPr>
            <w:r w:rsidDel="00000000" w:rsidR="00000000" w:rsidRPr="00000000">
              <w:rPr>
                <w:sz w:val="24"/>
                <w:szCs w:val="24"/>
              </w:rPr>
              <w:drawing>
                <wp:inline distB="114300" distT="114300" distL="114300" distR="114300">
                  <wp:extent cx="3767138" cy="2716161"/>
                  <wp:effectExtent b="0" l="0" r="0" t="0"/>
                  <wp:docPr id="1" name="image1.png"/>
                  <a:graphic>
                    <a:graphicData uri="http://schemas.openxmlformats.org/drawingml/2006/picture">
                      <pic:pic>
                        <pic:nvPicPr>
                          <pic:cNvPr id="0" name="image1.png"/>
                          <pic:cNvPicPr preferRelativeResize="0"/>
                        </pic:nvPicPr>
                        <pic:blipFill>
                          <a:blip r:embed="rId9"/>
                          <a:srcRect b="4464" l="16541" r="14285" t="6696"/>
                          <a:stretch>
                            <a:fillRect/>
                          </a:stretch>
                        </pic:blipFill>
                        <pic:spPr>
                          <a:xfrm>
                            <a:off x="0" y="0"/>
                            <a:ext cx="3767138" cy="2716161"/>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spacing w:line="240" w:lineRule="auto"/>
              <w:rPr>
                <w:b w:val="1"/>
                <w:color w:val="363636"/>
                <w:sz w:val="24"/>
                <w:szCs w:val="24"/>
                <w:shd w:fill="fafafa" w:val="clear"/>
              </w:rPr>
            </w:pPr>
            <w:r w:rsidDel="00000000" w:rsidR="00000000" w:rsidRPr="00000000">
              <w:rPr>
                <w:b w:val="1"/>
                <w:rtl w:val="0"/>
              </w:rPr>
              <w:t xml:space="preserve">Complete your spelling tasks on spelling shed.  spellings: </w:t>
            </w:r>
            <w:r w:rsidDel="00000000" w:rsidR="00000000" w:rsidRPr="00000000">
              <w:rPr>
                <w:b w:val="1"/>
                <w:color w:val="363636"/>
                <w:sz w:val="24"/>
                <w:szCs w:val="24"/>
                <w:highlight w:val="white"/>
                <w:rtl w:val="0"/>
              </w:rPr>
              <w:t xml:space="preserve">basically, </w:t>
            </w:r>
            <w:r w:rsidDel="00000000" w:rsidR="00000000" w:rsidRPr="00000000">
              <w:rPr>
                <w:b w:val="1"/>
                <w:color w:val="363636"/>
                <w:sz w:val="24"/>
                <w:szCs w:val="24"/>
                <w:shd w:fill="fafafa" w:val="clear"/>
                <w:rtl w:val="0"/>
              </w:rPr>
              <w:t xml:space="preserve"> frantically, </w:t>
            </w:r>
            <w:r w:rsidDel="00000000" w:rsidR="00000000" w:rsidRPr="00000000">
              <w:rPr>
                <w:b w:val="1"/>
                <w:color w:val="363636"/>
                <w:sz w:val="24"/>
                <w:szCs w:val="24"/>
                <w:highlight w:val="white"/>
                <w:rtl w:val="0"/>
              </w:rPr>
              <w:t xml:space="preserve">dramatically, </w:t>
            </w:r>
            <w:r w:rsidDel="00000000" w:rsidR="00000000" w:rsidRPr="00000000">
              <w:rPr>
                <w:b w:val="1"/>
                <w:color w:val="363636"/>
                <w:sz w:val="24"/>
                <w:szCs w:val="24"/>
                <w:shd w:fill="fafafa" w:val="clear"/>
                <w:rtl w:val="0"/>
              </w:rPr>
              <w:t xml:space="preserve">historically, </w:t>
            </w:r>
            <w:r w:rsidDel="00000000" w:rsidR="00000000" w:rsidRPr="00000000">
              <w:rPr>
                <w:b w:val="1"/>
                <w:color w:val="363636"/>
                <w:sz w:val="24"/>
                <w:szCs w:val="24"/>
                <w:highlight w:val="white"/>
                <w:rtl w:val="0"/>
              </w:rPr>
              <w:t xml:space="preserve">nationally, </w:t>
            </w:r>
            <w:r w:rsidDel="00000000" w:rsidR="00000000" w:rsidRPr="00000000">
              <w:rPr>
                <w:b w:val="1"/>
                <w:color w:val="363636"/>
                <w:sz w:val="24"/>
                <w:szCs w:val="24"/>
                <w:shd w:fill="fafafa" w:val="clear"/>
                <w:rtl w:val="0"/>
              </w:rPr>
              <w:t xml:space="preserve">emotionally, </w:t>
            </w:r>
            <w:r w:rsidDel="00000000" w:rsidR="00000000" w:rsidRPr="00000000">
              <w:rPr>
                <w:b w:val="1"/>
                <w:color w:val="363636"/>
                <w:sz w:val="24"/>
                <w:szCs w:val="24"/>
                <w:highlight w:val="white"/>
                <w:rtl w:val="0"/>
              </w:rPr>
              <w:t xml:space="preserve">accidentally, </w:t>
            </w:r>
            <w:r w:rsidDel="00000000" w:rsidR="00000000" w:rsidRPr="00000000">
              <w:rPr>
                <w:b w:val="1"/>
                <w:color w:val="363636"/>
                <w:sz w:val="24"/>
                <w:szCs w:val="24"/>
                <w:shd w:fill="fafafa" w:val="clear"/>
                <w:rtl w:val="0"/>
              </w:rPr>
              <w:t xml:space="preserve">automatically, </w:t>
            </w:r>
            <w:r w:rsidDel="00000000" w:rsidR="00000000" w:rsidRPr="00000000">
              <w:rPr>
                <w:b w:val="1"/>
                <w:color w:val="363636"/>
                <w:sz w:val="24"/>
                <w:szCs w:val="24"/>
                <w:highlight w:val="white"/>
                <w:rtl w:val="0"/>
              </w:rPr>
              <w:t xml:space="preserve">traditionally, </w:t>
            </w:r>
            <w:r w:rsidDel="00000000" w:rsidR="00000000" w:rsidRPr="00000000">
              <w:rPr>
                <w:b w:val="1"/>
                <w:color w:val="363636"/>
                <w:sz w:val="24"/>
                <w:szCs w:val="24"/>
                <w:shd w:fill="fafafa" w:val="clear"/>
                <w:rtl w:val="0"/>
              </w:rPr>
              <w:t xml:space="preserve">specifically</w:t>
            </w:r>
          </w:p>
          <w:p w:rsidR="00000000" w:rsidDel="00000000" w:rsidP="00000000" w:rsidRDefault="00000000" w:rsidRPr="00000000" w14:paraId="00000029">
            <w:pPr>
              <w:widowControl w:val="0"/>
              <w:spacing w:line="240" w:lineRule="auto"/>
              <w:rPr>
                <w:b w:val="1"/>
                <w:color w:val="363636"/>
                <w:sz w:val="24"/>
                <w:szCs w:val="24"/>
                <w:shd w:fill="fafafa" w:val="clear"/>
              </w:rPr>
            </w:pPr>
            <w:r w:rsidDel="00000000" w:rsidR="00000000" w:rsidRPr="00000000">
              <w:rPr>
                <w:rtl w:val="0"/>
              </w:rPr>
            </w:r>
          </w:p>
          <w:p w:rsidR="00000000" w:rsidDel="00000000" w:rsidP="00000000" w:rsidRDefault="00000000" w:rsidRPr="00000000" w14:paraId="0000002A">
            <w:pPr>
              <w:widowControl w:val="0"/>
              <w:spacing w:line="240" w:lineRule="auto"/>
              <w:rPr>
                <w:b w:val="1"/>
                <w:color w:val="363636"/>
                <w:sz w:val="24"/>
                <w:szCs w:val="24"/>
                <w:shd w:fill="fafafa" w:val="clear"/>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B">
            <w:pPr>
              <w:widowControl w:val="0"/>
              <w:spacing w:line="240" w:lineRule="auto"/>
              <w:rPr>
                <w:b w:val="1"/>
              </w:rPr>
            </w:pPr>
            <w:r w:rsidDel="00000000" w:rsidR="00000000" w:rsidRPr="00000000">
              <w:rPr>
                <w:b w:val="1"/>
                <w:rtl w:val="0"/>
              </w:rPr>
              <w:t xml:space="preserve">Art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b w:val="1"/>
              </w:rPr>
            </w:pPr>
            <w:r w:rsidDel="00000000" w:rsidR="00000000" w:rsidRPr="00000000">
              <w:rPr>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pPr>
            <w:r w:rsidDel="00000000" w:rsidR="00000000" w:rsidRPr="00000000">
              <w:rPr>
                <w:rtl w:val="0"/>
              </w:rPr>
              <w:t xml:space="preserve">Today i would like you to sketch and colour your trip to the San Francisco Zoo (imaginary). </w:t>
            </w:r>
          </w:p>
          <w:p w:rsidR="00000000" w:rsidDel="00000000" w:rsidP="00000000" w:rsidRDefault="00000000" w:rsidRPr="00000000" w14:paraId="0000002E">
            <w:pPr>
              <w:widowControl w:val="0"/>
              <w:spacing w:line="240" w:lineRule="auto"/>
              <w:rPr/>
            </w:pPr>
            <w:hyperlink r:id="rId10">
              <w:r w:rsidDel="00000000" w:rsidR="00000000" w:rsidRPr="00000000">
                <w:rPr>
                  <w:color w:val="1155cc"/>
                  <w:u w:val="single"/>
                  <w:rtl w:val="0"/>
                </w:rPr>
                <w:t xml:space="preserve">https://www.youtube.com/watch?v=B7pz-Lh66TQ</w:t>
              </w:r>
            </w:hyperlink>
            <w:r w:rsidDel="00000000" w:rsidR="00000000" w:rsidRPr="00000000">
              <w:rPr>
                <w:rtl w:val="0"/>
              </w:rPr>
            </w:r>
          </w:p>
          <w:p w:rsidR="00000000" w:rsidDel="00000000" w:rsidP="00000000" w:rsidRDefault="00000000" w:rsidRPr="00000000" w14:paraId="0000002F">
            <w:pPr>
              <w:widowControl w:val="0"/>
              <w:spacing w:line="240" w:lineRule="auto"/>
              <w:rPr/>
            </w:pPr>
            <w:r w:rsidDel="00000000" w:rsidR="00000000" w:rsidRPr="00000000">
              <w:rPr>
                <w:rtl w:val="0"/>
              </w:rPr>
            </w:r>
          </w:p>
          <w:p w:rsidR="00000000" w:rsidDel="00000000" w:rsidP="00000000" w:rsidRDefault="00000000" w:rsidRPr="00000000" w14:paraId="00000030">
            <w:pPr>
              <w:widowControl w:val="0"/>
              <w:spacing w:line="240" w:lineRule="auto"/>
              <w:rPr/>
            </w:pPr>
            <w:r w:rsidDel="00000000" w:rsidR="00000000" w:rsidRPr="00000000">
              <w:rPr>
                <w:rtl w:val="0"/>
              </w:rPr>
              <w:t xml:space="preserve">For simpler animals to draw try these:</w:t>
            </w:r>
          </w:p>
          <w:p w:rsidR="00000000" w:rsidDel="00000000" w:rsidP="00000000" w:rsidRDefault="00000000" w:rsidRPr="00000000" w14:paraId="00000031">
            <w:pPr>
              <w:widowControl w:val="0"/>
              <w:spacing w:line="240" w:lineRule="auto"/>
              <w:rPr/>
            </w:pPr>
            <w:r w:rsidDel="00000000" w:rsidR="00000000" w:rsidRPr="00000000">
              <w:rPr>
                <w:rtl w:val="0"/>
              </w:rPr>
              <w:t xml:space="preserve">Giraffe - </w:t>
            </w:r>
            <w:hyperlink r:id="rId11">
              <w:r w:rsidDel="00000000" w:rsidR="00000000" w:rsidRPr="00000000">
                <w:rPr>
                  <w:color w:val="1155cc"/>
                  <w:u w:val="single"/>
                  <w:rtl w:val="0"/>
                </w:rPr>
                <w:t xml:space="preserve">https://www.youtube.com/watch?v=B7pz-Lh66TQ</w:t>
              </w:r>
            </w:hyperlink>
            <w:r w:rsidDel="00000000" w:rsidR="00000000" w:rsidRPr="00000000">
              <w:rPr>
                <w:rtl w:val="0"/>
              </w:rPr>
            </w:r>
          </w:p>
          <w:p w:rsidR="00000000" w:rsidDel="00000000" w:rsidP="00000000" w:rsidRDefault="00000000" w:rsidRPr="00000000" w14:paraId="00000032">
            <w:pPr>
              <w:widowControl w:val="0"/>
              <w:spacing w:line="240" w:lineRule="auto"/>
              <w:rPr/>
            </w:pPr>
            <w:r w:rsidDel="00000000" w:rsidR="00000000" w:rsidRPr="00000000">
              <w:rPr>
                <w:rtl w:val="0"/>
              </w:rPr>
              <w:t xml:space="preserve">Elephant - </w:t>
            </w:r>
            <w:hyperlink r:id="rId12">
              <w:r w:rsidDel="00000000" w:rsidR="00000000" w:rsidRPr="00000000">
                <w:rPr>
                  <w:color w:val="1155cc"/>
                  <w:u w:val="single"/>
                  <w:rtl w:val="0"/>
                </w:rPr>
                <w:t xml:space="preserve">https://www.youtube.com/watch?v=MI85reX71wQ</w:t>
              </w:r>
            </w:hyperlink>
            <w:r w:rsidDel="00000000" w:rsidR="00000000" w:rsidRPr="00000000">
              <w:rPr>
                <w:rtl w:val="0"/>
              </w:rPr>
            </w:r>
          </w:p>
          <w:p w:rsidR="00000000" w:rsidDel="00000000" w:rsidP="00000000" w:rsidRDefault="00000000" w:rsidRPr="00000000" w14:paraId="00000033">
            <w:pPr>
              <w:widowControl w:val="0"/>
              <w:spacing w:line="240" w:lineRule="auto"/>
              <w:rPr/>
            </w:pPr>
            <w:r w:rsidDel="00000000" w:rsidR="00000000" w:rsidRPr="00000000">
              <w:rPr>
                <w:rtl w:val="0"/>
              </w:rPr>
              <w:t xml:space="preserve">Panda - </w:t>
            </w:r>
            <w:hyperlink r:id="rId13">
              <w:r w:rsidDel="00000000" w:rsidR="00000000" w:rsidRPr="00000000">
                <w:rPr>
                  <w:color w:val="1155cc"/>
                  <w:u w:val="single"/>
                  <w:rtl w:val="0"/>
                </w:rPr>
                <w:t xml:space="preserve">https://www.youtube.com/watch?v=PORZHk7YJiY</w:t>
              </w:r>
            </w:hyperlink>
            <w:r w:rsidDel="00000000" w:rsidR="00000000" w:rsidRPr="00000000">
              <w:rPr>
                <w:rtl w:val="0"/>
              </w:rPr>
            </w:r>
          </w:p>
          <w:p w:rsidR="00000000" w:rsidDel="00000000" w:rsidP="00000000" w:rsidRDefault="00000000" w:rsidRPr="00000000" w14:paraId="00000034">
            <w:pPr>
              <w:widowControl w:val="0"/>
              <w:spacing w:line="240" w:lineRule="auto"/>
              <w:rPr>
                <w:b w:val="1"/>
                <w:u w:val="single"/>
              </w:rPr>
            </w:pPr>
            <w:r w:rsidDel="00000000" w:rsidR="00000000" w:rsidRPr="00000000">
              <w:rPr>
                <w:rtl w:val="0"/>
              </w:rPr>
            </w:r>
          </w:p>
          <w:p w:rsidR="00000000" w:rsidDel="00000000" w:rsidP="00000000" w:rsidRDefault="00000000" w:rsidRPr="00000000" w14:paraId="00000035">
            <w:pPr>
              <w:widowControl w:val="0"/>
              <w:spacing w:line="240" w:lineRule="auto"/>
              <w:rPr/>
            </w:pPr>
            <w:r w:rsidDel="00000000" w:rsidR="00000000" w:rsidRPr="00000000">
              <w:rPr>
                <w:rtl w:val="0"/>
              </w:rPr>
              <w:t xml:space="preserve">As always, put your spin on it. </w:t>
            </w:r>
          </w:p>
          <w:p w:rsidR="00000000" w:rsidDel="00000000" w:rsidP="00000000" w:rsidRDefault="00000000" w:rsidRPr="00000000" w14:paraId="00000036">
            <w:pPr>
              <w:widowControl w:val="0"/>
              <w:spacing w:line="240" w:lineRule="auto"/>
              <w:rPr/>
            </w:pPr>
            <w:r w:rsidDel="00000000" w:rsidR="00000000" w:rsidRPr="00000000">
              <w:rPr>
                <w:rtl w:val="0"/>
              </w:rPr>
            </w:r>
          </w:p>
          <w:p w:rsidR="00000000" w:rsidDel="00000000" w:rsidP="00000000" w:rsidRDefault="00000000" w:rsidRPr="00000000" w14:paraId="00000037">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3A">
            <w:pPr>
              <w:widowControl w:val="0"/>
              <w:spacing w:line="240" w:lineRule="auto"/>
              <w:rPr/>
            </w:pPr>
            <w:hyperlink r:id="rId14">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3B">
            <w:pPr>
              <w:widowControl w:val="0"/>
              <w:spacing w:line="240" w:lineRule="auto"/>
              <w:rPr/>
            </w:pPr>
            <w:r w:rsidDel="00000000" w:rsidR="00000000" w:rsidRPr="00000000">
              <w:rPr>
                <w:rtl w:val="0"/>
              </w:rPr>
            </w:r>
          </w:p>
          <w:p w:rsidR="00000000" w:rsidDel="00000000" w:rsidP="00000000" w:rsidRDefault="00000000" w:rsidRPr="00000000" w14:paraId="0000003C">
            <w:pPr>
              <w:widowControl w:val="0"/>
              <w:spacing w:line="240" w:lineRule="auto"/>
              <w:rPr/>
            </w:pPr>
            <w:r w:rsidDel="00000000" w:rsidR="00000000" w:rsidRPr="00000000">
              <w:rPr>
                <w:rtl w:val="0"/>
              </w:rPr>
              <w:t xml:space="preserve">There is a link to a lesson about astronomy on Wednesday at 10am. </w:t>
            </w:r>
          </w:p>
          <w:p w:rsidR="00000000" w:rsidDel="00000000" w:rsidP="00000000" w:rsidRDefault="00000000" w:rsidRPr="00000000" w14:paraId="0000003D">
            <w:pPr>
              <w:widowControl w:val="0"/>
              <w:spacing w:line="240" w:lineRule="auto"/>
              <w:rPr/>
            </w:pPr>
            <w:r w:rsidDel="00000000" w:rsidR="00000000" w:rsidRPr="00000000">
              <w:rPr>
                <w:rtl w:val="0"/>
              </w:rPr>
              <w:t xml:space="preserve">WWF have some great resources this week with links. </w:t>
            </w:r>
          </w:p>
          <w:p w:rsidR="00000000" w:rsidDel="00000000" w:rsidP="00000000" w:rsidRDefault="00000000" w:rsidRPr="00000000" w14:paraId="0000003E">
            <w:pPr>
              <w:widowControl w:val="0"/>
              <w:spacing w:line="240" w:lineRule="auto"/>
              <w:rPr/>
            </w:pPr>
            <w:r w:rsidDel="00000000" w:rsidR="00000000" w:rsidRPr="00000000">
              <w:rPr>
                <w:rtl w:val="0"/>
              </w:rPr>
              <w:t xml:space="preserve">A new sketching tasks about sharks. </w:t>
            </w:r>
          </w:p>
          <w:p w:rsidR="00000000" w:rsidDel="00000000" w:rsidP="00000000" w:rsidRDefault="00000000" w:rsidRPr="00000000" w14:paraId="0000003F">
            <w:pPr>
              <w:widowControl w:val="0"/>
              <w:spacing w:line="240" w:lineRule="auto"/>
              <w:rPr/>
            </w:pPr>
            <w:r w:rsidDel="00000000" w:rsidR="00000000" w:rsidRPr="00000000">
              <w:rPr>
                <w:rtl w:val="0"/>
              </w:rPr>
              <w:t xml:space="preserve">Yoga and Joe Wicks. </w:t>
            </w:r>
            <w:r w:rsidDel="00000000" w:rsidR="00000000" w:rsidRPr="00000000">
              <w:rPr>
                <w:rtl w:val="0"/>
              </w:rPr>
            </w:r>
          </w:p>
        </w:tc>
      </w:tr>
    </w:tbl>
    <w:p w:rsidR="00000000" w:rsidDel="00000000" w:rsidP="00000000" w:rsidRDefault="00000000" w:rsidRPr="00000000" w14:paraId="00000040">
      <w:pPr>
        <w:spacing w:after="460" w:before="460" w:lineRule="auto"/>
        <w:rPr>
          <w:b w:val="1"/>
        </w:rPr>
      </w:pPr>
      <w:r w:rsidDel="00000000" w:rsidR="00000000" w:rsidRPr="00000000">
        <w:rPr>
          <w:rtl w:val="0"/>
        </w:rPr>
      </w:r>
    </w:p>
    <w:sectPr>
      <w:headerReference r:id="rId15"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1">
    <w:pPr>
      <w:jc w:val="center"/>
      <w:rPr>
        <w:b w:val="1"/>
        <w:sz w:val="60"/>
        <w:szCs w:val="60"/>
        <w:u w:val="single"/>
      </w:rPr>
    </w:pPr>
    <w:r w:rsidDel="00000000" w:rsidR="00000000" w:rsidRPr="00000000">
      <w:rPr>
        <w:b w:val="1"/>
        <w:sz w:val="60"/>
        <w:szCs w:val="60"/>
        <w:u w:val="single"/>
        <w:rtl w:val="0"/>
      </w:rPr>
      <w:t xml:space="preserve"> Friday Fun Day </w:t>
    </w:r>
  </w:p>
  <w:p w:rsidR="00000000" w:rsidDel="00000000" w:rsidP="00000000" w:rsidRDefault="00000000" w:rsidRPr="00000000" w14:paraId="00000042">
    <w:pPr>
      <w:jc w:val="center"/>
      <w:rPr>
        <w:b w:val="1"/>
        <w:sz w:val="60"/>
        <w:szCs w:val="60"/>
        <w:u w:val="single"/>
      </w:rPr>
    </w:pPr>
    <w:r w:rsidDel="00000000" w:rsidR="00000000" w:rsidRPr="00000000">
      <w:rPr>
        <w:b w:val="1"/>
        <w:sz w:val="60"/>
        <w:szCs w:val="60"/>
        <w:u w:val="single"/>
        <w:rtl w:val="0"/>
      </w:rPr>
      <w:t xml:space="preserve">Timetable 24/04/20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youtube.com/watch?v=B7pz-Lh66TQ" TargetMode="External"/><Relationship Id="rId10" Type="http://schemas.openxmlformats.org/officeDocument/2006/relationships/hyperlink" Target="https://www.youtube.com/watch?v=B7pz-Lh66TQ" TargetMode="External"/><Relationship Id="rId13" Type="http://schemas.openxmlformats.org/officeDocument/2006/relationships/hyperlink" Target="https://www.youtube.com/watch?v=PORZHk7YJiY" TargetMode="External"/><Relationship Id="rId12" Type="http://schemas.openxmlformats.org/officeDocument/2006/relationships/hyperlink" Target="https://www.youtube.com/watch?v=MI85reX71wQ"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5" Type="http://schemas.openxmlformats.org/officeDocument/2006/relationships/header" Target="header1.xml"/><Relationship Id="rId14" Type="http://schemas.openxmlformats.org/officeDocument/2006/relationships/hyperlink" Target="https://sites.google.com/d/1AACR2Wo2mrXsLNCLpsrDG3ZY8ucn7msd/p/1K1uGSLLTaXnfArgCfsd4xPAQj5-cNh_Z/edit"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utm_source=Portal+Teachers&amp;utm_campaign=4d044a96ba-EMAIL_CAMPAIGN_2020_04_14_04_17&amp;utm_medium=email&amp;utm_term=0_b4486fc5f7-4d044a96ba-123743345#h_66039831311586267782474" TargetMode="External"/><Relationship Id="rId7" Type="http://schemas.openxmlformats.org/officeDocument/2006/relationships/hyperlink" Target="https://www.youtube.com/watch?time_continue=128&amp;v=ceg-9Y_0dfk&amp;feature=emb_logo" TargetMode="External"/><Relationship Id="rId8" Type="http://schemas.openxmlformats.org/officeDocument/2006/relationships/hyperlink" Target="https://www.lovereading4kids.co.uk/extract/118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