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bookmarkStart w:id="0" w:name="_GoBack"/>
            <w:bookmarkEnd w:id="0"/>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w:t>
            </w:r>
            <w:r w:rsidR="0065265C">
              <w:rPr>
                <w:u w:val="single"/>
              </w:rPr>
              <w:t xml:space="preserve">I can multiply a 2 digit number by a 1 digit number.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3159B1"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F728F3">
              <w:t xml:space="preserve">Summer 1 </w:t>
            </w:r>
            <w:r w:rsidR="00C63D70">
              <w:t xml:space="preserve">Week </w:t>
            </w:r>
            <w:r>
              <w:t>3</w:t>
            </w:r>
            <w:r w:rsidR="00C63D70">
              <w:t>: Lesson</w:t>
            </w:r>
            <w:r w:rsidR="00A634A4">
              <w:t xml:space="preserve"> </w:t>
            </w:r>
            <w:r w:rsidR="00C63D70">
              <w:t>:</w:t>
            </w:r>
            <w:r w:rsidR="00EF52E8">
              <w:t xml:space="preserve">1: </w:t>
            </w:r>
            <w:r w:rsidR="00D21E40">
              <w:t>Multiply 2 digit number by 1 digit number</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C01F15" w:rsidRDefault="00E9056F" w:rsidP="00E9056F">
            <w:pPr>
              <w:pStyle w:val="ListParagraph"/>
              <w:numPr>
                <w:ilvl w:val="0"/>
                <w:numId w:val="1"/>
              </w:numPr>
              <w:rPr>
                <w:u w:val="single"/>
              </w:rPr>
            </w:pPr>
            <w:r w:rsidRPr="00E9056F">
              <w:rPr>
                <w:u w:val="single"/>
              </w:rPr>
              <w:t xml:space="preserve">LO I can describe a setting. </w:t>
            </w:r>
          </w:p>
          <w:p w:rsidR="00E9056F" w:rsidRPr="00E9056F" w:rsidRDefault="00E9056F" w:rsidP="00E9056F">
            <w:pPr>
              <w:pStyle w:val="ListParagraph"/>
              <w:numPr>
                <w:ilvl w:val="0"/>
                <w:numId w:val="1"/>
              </w:numPr>
              <w:rPr>
                <w:u w:val="single"/>
              </w:rPr>
            </w:pPr>
            <w:r>
              <w:t xml:space="preserve">This week’s English unit is going to be based on a video clip called ‘Marshmallows’. The clip can be found following this link: </w:t>
            </w:r>
            <w:hyperlink r:id="rId7" w:history="1">
              <w:r>
                <w:rPr>
                  <w:rStyle w:val="Hyperlink"/>
                </w:rPr>
                <w:t>https://www.youtube.com/watch?v=GwXFVqKuH-w</w:t>
              </w:r>
            </w:hyperlink>
          </w:p>
          <w:p w:rsidR="00E9056F" w:rsidRPr="00E9056F" w:rsidRDefault="00E9056F" w:rsidP="00E9056F">
            <w:pPr>
              <w:pStyle w:val="ListParagraph"/>
              <w:numPr>
                <w:ilvl w:val="0"/>
                <w:numId w:val="1"/>
              </w:numPr>
              <w:rPr>
                <w:u w:val="single"/>
              </w:rPr>
            </w:pPr>
            <w:r>
              <w:t>Today, you will be watching the video and taking not</w:t>
            </w:r>
            <w:r w:rsidR="003159B1">
              <w:t>e</w:t>
            </w:r>
            <w:r>
              <w:t xml:space="preserve"> of the surroundings. </w:t>
            </w:r>
          </w:p>
          <w:p w:rsidR="00E9056F" w:rsidRPr="00E9056F" w:rsidRDefault="00E9056F" w:rsidP="00E9056F">
            <w:pPr>
              <w:pStyle w:val="ListParagraph"/>
              <w:numPr>
                <w:ilvl w:val="0"/>
                <w:numId w:val="1"/>
              </w:numPr>
              <w:rPr>
                <w:u w:val="single"/>
              </w:rPr>
            </w:pPr>
            <w:r>
              <w:t xml:space="preserve">To start off with, you need to watch the video through a few times, pausing every so often to write down what you see e.g. </w:t>
            </w:r>
            <w:r w:rsidR="003159B1">
              <w:t>‘</w:t>
            </w:r>
            <w:r>
              <w:t>trees</w:t>
            </w:r>
            <w:r w:rsidR="003159B1">
              <w:t>’</w:t>
            </w:r>
            <w:r>
              <w:t xml:space="preserve"> or </w:t>
            </w:r>
            <w:r w:rsidR="003159B1">
              <w:t>‘</w:t>
            </w:r>
            <w:r>
              <w:t>a lake</w:t>
            </w:r>
            <w:r w:rsidR="003159B1">
              <w:t>’</w:t>
            </w:r>
            <w:r>
              <w:t xml:space="preserve">. </w:t>
            </w:r>
          </w:p>
          <w:p w:rsidR="00E9056F" w:rsidRPr="00E9056F" w:rsidRDefault="00E9056F" w:rsidP="00E9056F">
            <w:pPr>
              <w:pStyle w:val="ListParagraph"/>
              <w:numPr>
                <w:ilvl w:val="0"/>
                <w:numId w:val="1"/>
              </w:numPr>
              <w:rPr>
                <w:u w:val="single"/>
              </w:rPr>
            </w:pPr>
            <w:r>
              <w:t xml:space="preserve">When you have a list of different things that make the setting, you are going to write some descriptive detailed sentences to describe what you can see. </w:t>
            </w:r>
          </w:p>
          <w:p w:rsidR="00E9056F" w:rsidRPr="00E9056F" w:rsidRDefault="00E9056F" w:rsidP="00E9056F">
            <w:pPr>
              <w:pStyle w:val="ListParagraph"/>
              <w:numPr>
                <w:ilvl w:val="0"/>
                <w:numId w:val="1"/>
              </w:numPr>
              <w:rPr>
                <w:u w:val="single"/>
              </w:rPr>
            </w:pPr>
            <w:r>
              <w:t>You need to really challenge yourself to write some interesting sentences, e.g.</w:t>
            </w:r>
          </w:p>
          <w:p w:rsidR="00E9056F" w:rsidRPr="00E9056F" w:rsidRDefault="00E9056F" w:rsidP="00E9056F">
            <w:pPr>
              <w:pStyle w:val="ListParagraph"/>
              <w:numPr>
                <w:ilvl w:val="0"/>
                <w:numId w:val="1"/>
              </w:numPr>
              <w:rPr>
                <w:u w:val="single"/>
              </w:rPr>
            </w:pPr>
            <w:r>
              <w:rPr>
                <w:i/>
              </w:rPr>
              <w:t>‘</w:t>
            </w:r>
            <w:r w:rsidRPr="00E9056F">
              <w:rPr>
                <w:i/>
              </w:rPr>
              <w:t>There were thick trees by the edge of the water</w:t>
            </w:r>
            <w:r>
              <w:rPr>
                <w:i/>
              </w:rPr>
              <w:t>’</w:t>
            </w:r>
            <w:r>
              <w:t xml:space="preserve"> </w:t>
            </w:r>
            <w:r>
              <w:t>could be extended</w:t>
            </w:r>
            <w:r>
              <w:t xml:space="preserve"> and improved like this: </w:t>
            </w:r>
            <w:r>
              <w:t xml:space="preserve"> </w:t>
            </w:r>
            <w:r>
              <w:t>‘</w:t>
            </w:r>
            <w:r w:rsidRPr="00E9056F">
              <w:rPr>
                <w:i/>
              </w:rPr>
              <w:t>There were several thick trees, with huge trunks, standing by the edge of the water</w:t>
            </w:r>
            <w:r w:rsidRPr="00E9056F">
              <w:rPr>
                <w:i/>
              </w:rPr>
              <w:t>, making great hiding places.</w:t>
            </w:r>
            <w:r>
              <w:rPr>
                <w:i/>
              </w:rPr>
              <w:t>’</w:t>
            </w:r>
          </w:p>
          <w:p w:rsidR="00E9056F" w:rsidRPr="00E9056F" w:rsidRDefault="00E9056F" w:rsidP="00E9056F">
            <w:pPr>
              <w:pStyle w:val="ListParagraph"/>
              <w:numPr>
                <w:ilvl w:val="0"/>
                <w:numId w:val="1"/>
              </w:numPr>
              <w:rPr>
                <w:u w:val="single"/>
              </w:rPr>
            </w:pPr>
            <w:r>
              <w:t xml:space="preserve">Once you have written your descriptive sentences, write them out as a paragraph, in the best order to describe the setting in the video. </w:t>
            </w:r>
          </w:p>
          <w:p w:rsidR="00E9056F" w:rsidRPr="00E9056F" w:rsidRDefault="00E9056F" w:rsidP="00E9056F">
            <w:pPr>
              <w:pStyle w:val="ListParagraph"/>
              <w:numPr>
                <w:ilvl w:val="0"/>
                <w:numId w:val="1"/>
              </w:numPr>
              <w:rPr>
                <w:b/>
                <w:u w:val="single"/>
              </w:rPr>
            </w:pPr>
            <w:r w:rsidRPr="00E9056F">
              <w:rPr>
                <w:b/>
              </w:rPr>
              <w:lastRenderedPageBreak/>
              <w:t xml:space="preserve">Optional challenge: </w:t>
            </w:r>
            <w:r>
              <w:t>Can you use prepositional phrases to introduce some of the sentences? E.g. In the distance…. Behind the trees….</w:t>
            </w:r>
          </w:p>
        </w:tc>
      </w:tr>
      <w:tr w:rsidR="002D5516" w:rsidTr="002D5516">
        <w:trPr>
          <w:trHeight w:val="596"/>
        </w:trPr>
        <w:tc>
          <w:tcPr>
            <w:tcW w:w="1998" w:type="dxa"/>
            <w:vAlign w:val="center"/>
          </w:tcPr>
          <w:p w:rsidR="002D5516" w:rsidRDefault="00DE0E00" w:rsidP="00DE0E00">
            <w:pPr>
              <w:jc w:val="center"/>
            </w:pPr>
            <w:r>
              <w:lastRenderedPageBreak/>
              <w:t>Art</w:t>
            </w:r>
          </w:p>
        </w:tc>
        <w:tc>
          <w:tcPr>
            <w:tcW w:w="2016" w:type="dxa"/>
            <w:vAlign w:val="center"/>
          </w:tcPr>
          <w:p w:rsidR="002D5516" w:rsidRDefault="002D5516" w:rsidP="002D5516">
            <w:pPr>
              <w:jc w:val="center"/>
            </w:pPr>
            <w:r>
              <w:t>1 hour</w:t>
            </w:r>
          </w:p>
        </w:tc>
        <w:tc>
          <w:tcPr>
            <w:tcW w:w="5473" w:type="dxa"/>
            <w:vAlign w:val="center"/>
          </w:tcPr>
          <w:p w:rsidR="00DE0E00" w:rsidRDefault="00CA0EBE" w:rsidP="00DE0E00">
            <w:pPr>
              <w:pStyle w:val="ListParagraph"/>
              <w:numPr>
                <w:ilvl w:val="0"/>
                <w:numId w:val="9"/>
              </w:numPr>
              <w:rPr>
                <w:u w:val="single"/>
              </w:rPr>
            </w:pPr>
            <w:r>
              <w:rPr>
                <w:u w:val="single"/>
              </w:rPr>
              <w:t>LO I can explore some Ancient Egyptian art</w:t>
            </w:r>
          </w:p>
          <w:p w:rsidR="00CA0EBE" w:rsidRPr="00DE0E00" w:rsidRDefault="00CA0EBE" w:rsidP="00DE0E00">
            <w:pPr>
              <w:pStyle w:val="ListParagraph"/>
              <w:numPr>
                <w:ilvl w:val="0"/>
                <w:numId w:val="9"/>
              </w:numPr>
              <w:rPr>
                <w:u w:val="single"/>
              </w:rPr>
            </w:pPr>
            <w:r>
              <w:t xml:space="preserve">Using the ideas on the sheet attached, choose one Egyptian art to have a go at.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159B1"/>
    <w:rsid w:val="003F38C1"/>
    <w:rsid w:val="00445478"/>
    <w:rsid w:val="006121EB"/>
    <w:rsid w:val="00641162"/>
    <w:rsid w:val="0065265C"/>
    <w:rsid w:val="00672B1D"/>
    <w:rsid w:val="006E49A1"/>
    <w:rsid w:val="006E4B2B"/>
    <w:rsid w:val="00780BAF"/>
    <w:rsid w:val="008B365D"/>
    <w:rsid w:val="008D18DC"/>
    <w:rsid w:val="008D7A69"/>
    <w:rsid w:val="00960B81"/>
    <w:rsid w:val="00982617"/>
    <w:rsid w:val="009F2BC7"/>
    <w:rsid w:val="009F74BB"/>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FFF40"/>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GwXFVqKuH-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2020-05-15T10:45:00Z</dcterms:created>
  <dcterms:modified xsi:type="dcterms:W3CDTF">2020-05-17T11:18:00Z</dcterms:modified>
</cp:coreProperties>
</file>