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Pr="00574E1F" w:rsidRDefault="00574E1F" w:rsidP="00574E1F">
      <w:pPr>
        <w:jc w:val="center"/>
        <w:rPr>
          <w:b/>
        </w:rPr>
      </w:pPr>
      <w:r w:rsidRPr="00574E1F">
        <w:rPr>
          <w:b/>
        </w:rPr>
        <w:t>PSHE – Week 1</w:t>
      </w:r>
    </w:p>
    <w:p w:rsidR="00574E1F" w:rsidRPr="00574E1F" w:rsidRDefault="00574E1F">
      <w:pPr>
        <w:rPr>
          <w:u w:val="single"/>
        </w:rPr>
      </w:pPr>
      <w:r w:rsidRPr="00574E1F">
        <w:rPr>
          <w:u w:val="single"/>
        </w:rPr>
        <w:t>Session 1</w:t>
      </w:r>
    </w:p>
    <w:p w:rsidR="00574E1F" w:rsidRDefault="00574E1F">
      <w:r>
        <w:t>Think about the following and jot down some notes under each heading</w:t>
      </w:r>
    </w:p>
    <w:p w:rsidR="00574E1F" w:rsidRDefault="00574E1F">
      <w:r>
        <w:rPr>
          <w:noProof/>
          <w:lang w:eastAsia="en-GB"/>
        </w:rPr>
        <w:drawing>
          <wp:inline distT="0" distB="0" distL="0" distR="0">
            <wp:extent cx="3820058" cy="1714739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60739D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0058" cy="171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4E1F" w:rsidRDefault="00574E1F"/>
    <w:p w:rsidR="00574E1F" w:rsidRPr="00574E1F" w:rsidRDefault="00574E1F">
      <w:pPr>
        <w:rPr>
          <w:b/>
          <w:u w:val="single"/>
        </w:rPr>
      </w:pPr>
      <w:r w:rsidRPr="00574E1F">
        <w:rPr>
          <w:b/>
          <w:u w:val="single"/>
        </w:rPr>
        <w:t>Session 2</w:t>
      </w:r>
    </w:p>
    <w:p w:rsidR="00574E1F" w:rsidRPr="00574E1F" w:rsidRDefault="00574E1F">
      <w:r w:rsidRPr="00574E1F">
        <w:t>Divide up a piece of paper into negative and positive thoughts on lockdown and write down as many things that you have found negative and positive about lockdown.</w:t>
      </w:r>
    </w:p>
    <w:p w:rsidR="00574E1F" w:rsidRDefault="00574E1F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74E1F" w:rsidTr="00574E1F">
        <w:tc>
          <w:tcPr>
            <w:tcW w:w="4508" w:type="dxa"/>
          </w:tcPr>
          <w:p w:rsidR="00574E1F" w:rsidRDefault="00574E1F">
            <w:pPr>
              <w:rPr>
                <w:b/>
              </w:rPr>
            </w:pPr>
            <w:r>
              <w:rPr>
                <w:b/>
              </w:rPr>
              <w:t xml:space="preserve">Negative </w:t>
            </w:r>
          </w:p>
        </w:tc>
        <w:tc>
          <w:tcPr>
            <w:tcW w:w="4508" w:type="dxa"/>
          </w:tcPr>
          <w:p w:rsidR="00574E1F" w:rsidRDefault="00574E1F">
            <w:pPr>
              <w:rPr>
                <w:b/>
              </w:rPr>
            </w:pPr>
            <w:r>
              <w:rPr>
                <w:b/>
              </w:rPr>
              <w:t>Positive</w:t>
            </w:r>
          </w:p>
        </w:tc>
      </w:tr>
      <w:tr w:rsidR="00574E1F" w:rsidTr="00574E1F">
        <w:tc>
          <w:tcPr>
            <w:tcW w:w="4508" w:type="dxa"/>
          </w:tcPr>
          <w:p w:rsidR="00574E1F" w:rsidRDefault="00574E1F">
            <w:pPr>
              <w:rPr>
                <w:b/>
              </w:rPr>
            </w:pPr>
          </w:p>
          <w:p w:rsidR="00574E1F" w:rsidRDefault="00574E1F">
            <w:pPr>
              <w:rPr>
                <w:b/>
              </w:rPr>
            </w:pPr>
          </w:p>
          <w:p w:rsidR="00574E1F" w:rsidRDefault="00574E1F">
            <w:pPr>
              <w:rPr>
                <w:b/>
              </w:rPr>
            </w:pPr>
          </w:p>
          <w:p w:rsidR="00574E1F" w:rsidRDefault="00574E1F">
            <w:pPr>
              <w:rPr>
                <w:b/>
              </w:rPr>
            </w:pPr>
          </w:p>
          <w:p w:rsidR="00574E1F" w:rsidRDefault="00574E1F">
            <w:pPr>
              <w:rPr>
                <w:b/>
              </w:rPr>
            </w:pPr>
          </w:p>
        </w:tc>
        <w:tc>
          <w:tcPr>
            <w:tcW w:w="4508" w:type="dxa"/>
          </w:tcPr>
          <w:p w:rsidR="00574E1F" w:rsidRDefault="00574E1F">
            <w:pPr>
              <w:rPr>
                <w:b/>
              </w:rPr>
            </w:pPr>
          </w:p>
        </w:tc>
      </w:tr>
    </w:tbl>
    <w:p w:rsidR="00574E1F" w:rsidRDefault="00574E1F">
      <w:pPr>
        <w:rPr>
          <w:b/>
        </w:rPr>
      </w:pPr>
    </w:p>
    <w:p w:rsidR="00574E1F" w:rsidRDefault="00574E1F">
      <w:pPr>
        <w:rPr>
          <w:b/>
        </w:rPr>
      </w:pPr>
      <w:r>
        <w:rPr>
          <w:b/>
        </w:rPr>
        <w:t>Session 3</w:t>
      </w:r>
    </w:p>
    <w:p w:rsidR="00574E1F" w:rsidRPr="00574E1F" w:rsidRDefault="00574E1F">
      <w:r w:rsidRPr="00574E1F">
        <w:t xml:space="preserve">Use the information from Session 2 in order to create a picture </w:t>
      </w:r>
      <w:r>
        <w:t>showing the contrasting feelings that you will have on lockdown and that some may be positive and some will be negative. Decide which are the most important/strongest feelings and then focus on them for your picture.</w:t>
      </w:r>
      <w:bookmarkStart w:id="0" w:name="_GoBack"/>
      <w:bookmarkEnd w:id="0"/>
    </w:p>
    <w:p w:rsidR="00574E1F" w:rsidRPr="00574E1F" w:rsidRDefault="00574E1F">
      <w:pPr>
        <w:rPr>
          <w:b/>
        </w:rPr>
      </w:pPr>
      <w:hyperlink r:id="rId5" w:history="1">
        <w:r>
          <w:rPr>
            <w:rStyle w:val="Hyperlink"/>
          </w:rPr>
          <w:t>https://www.youtube.com/watch?v=ExeekGarOzo</w:t>
        </w:r>
      </w:hyperlink>
    </w:p>
    <w:sectPr w:rsidR="00574E1F" w:rsidRPr="00574E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E1F"/>
    <w:rsid w:val="001D3C2E"/>
    <w:rsid w:val="00530F80"/>
    <w:rsid w:val="0057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C08F7"/>
  <w15:chartTrackingRefBased/>
  <w15:docId w15:val="{7DA9C7EF-3CC3-412E-B36C-37C29B53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4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574E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ExeekGarOzo" TargetMode="Externa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2020-05-22T11:22:00Z</dcterms:created>
  <dcterms:modified xsi:type="dcterms:W3CDTF">2020-05-22T11:30:00Z</dcterms:modified>
</cp:coreProperties>
</file>