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7035"/>
        <w:tblGridChange w:id="0">
          <w:tblGrid>
            <w:gridCol w:w="1650"/>
            <w:gridCol w:w="1170"/>
            <w:gridCol w:w="703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7 and 8 -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7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8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2905125" cy="2133600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11528" r="1203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2133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5 Day 3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understand tenths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 the s sound spelt ‘sc’: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Science, scene, discipline, fascinate, crescent, scissors, ascend, scented, scenery, descend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Don’t watch the short film all the way through until you have seen the points you need to pause at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f6368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https://vimeo.com/24962214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f6368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5f6368"/>
                <w:sz w:val="24"/>
                <w:szCs w:val="24"/>
                <w:rtl w:val="0"/>
              </w:rPr>
              <w:t xml:space="preserve">At the end of the week: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5f6368"/>
                <w:sz w:val="24"/>
                <w:szCs w:val="24"/>
                <w:rtl w:val="0"/>
              </w:rPr>
              <w:t xml:space="preserve">You will write your own short story to accompany the film.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4324350" cy="3248025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 b="5803" l="13283" r="31578" t="205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4350" cy="32480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Check in the English folder for the PDF version of the book. Let me know if it does not work.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Here is your weekly reading session. This book is great as it explains how, it is thought,  Rome was established. 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World Oceans 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The World oceans’s day lecture starts at 10. 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4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https://www.wwf.org.uk/learn/love-nature/oceans?dm_i=38LF,11M0P,54TLN5,3ZIEA,1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If you didn’t sign up to the lecture, have a look at this cool resource that look at the different issues around our planet’s oceans. 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5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https://www.ourplanet.com/en/explorable-globe/landing/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6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4D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7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08/06/20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hyperlink" Target="https://vimeo.com/24962214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5" Type="http://schemas.openxmlformats.org/officeDocument/2006/relationships/hyperlink" Target="https://www.ourplanet.com/en/explorable-globe/landing/" TargetMode="External"/><Relationship Id="rId14" Type="http://schemas.openxmlformats.org/officeDocument/2006/relationships/hyperlink" Target="https://www.wwf.org.uk/learn/love-nature/oceans?dm_i=38LF,11M0P,54TLN5,3ZIEA,1" TargetMode="External"/><Relationship Id="rId17" Type="http://schemas.openxmlformats.org/officeDocument/2006/relationships/header" Target="header1.xml"/><Relationship Id="rId16" Type="http://schemas.openxmlformats.org/officeDocument/2006/relationships/hyperlink" Target="https://sites.google.com/d/1AACR2Wo2mrXsLNCLpsrDG3ZY8ucn7msd/p/1K1uGSLLTaXnfArgCfsd4xPAQj5-cNh_Z/edit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