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61E0" w:rsidRPr="008E2964" w:rsidRDefault="009561E0" w:rsidP="009561E0">
      <w:pPr>
        <w:pStyle w:val="ListParagraph"/>
        <w:spacing w:line="276" w:lineRule="auto"/>
        <w:jc w:val="center"/>
        <w:rPr>
          <w:b/>
          <w:bCs/>
          <w:sz w:val="38"/>
          <w:szCs w:val="38"/>
        </w:rPr>
      </w:pPr>
      <w:r w:rsidRPr="008E2964">
        <w:rPr>
          <w:b/>
          <w:bCs/>
          <w:sz w:val="38"/>
          <w:szCs w:val="38"/>
        </w:rPr>
        <w:t>Track the Coin Instructions</w:t>
      </w:r>
    </w:p>
    <w:p w:rsidR="009561E0" w:rsidRDefault="009561E0" w:rsidP="009561E0">
      <w:pPr>
        <w:pStyle w:val="ListParagraph"/>
        <w:spacing w:line="276" w:lineRule="auto"/>
        <w:jc w:val="center"/>
        <w:rPr>
          <w:bCs/>
          <w:sz w:val="30"/>
          <w:szCs w:val="30"/>
        </w:rPr>
      </w:pPr>
    </w:p>
    <w:p w:rsidR="009561E0" w:rsidRPr="00862085" w:rsidRDefault="009561E0" w:rsidP="009561E0">
      <w:pPr>
        <w:pStyle w:val="ListParagraph"/>
        <w:spacing w:line="276" w:lineRule="auto"/>
        <w:rPr>
          <w:b/>
          <w:sz w:val="30"/>
          <w:szCs w:val="30"/>
        </w:rPr>
      </w:pPr>
      <w:r w:rsidRPr="00862085">
        <w:rPr>
          <w:b/>
          <w:sz w:val="30"/>
          <w:szCs w:val="30"/>
        </w:rPr>
        <w:t>You will need</w:t>
      </w:r>
    </w:p>
    <w:p w:rsidR="009561E0" w:rsidRDefault="009561E0" w:rsidP="009561E0">
      <w:pPr>
        <w:pStyle w:val="ListParagraph"/>
        <w:spacing w:line="276" w:lineRule="auto"/>
        <w:rPr>
          <w:rFonts w:cs="Calibri"/>
          <w:bCs/>
          <w:sz w:val="30"/>
          <w:szCs w:val="30"/>
        </w:rPr>
      </w:pPr>
      <w:r>
        <w:rPr>
          <w:bCs/>
          <w:sz w:val="30"/>
          <w:szCs w:val="30"/>
        </w:rPr>
        <w:t xml:space="preserve">Coins, one each of: </w:t>
      </w:r>
      <w:r>
        <w:rPr>
          <w:rFonts w:cs="Calibri"/>
          <w:bCs/>
          <w:sz w:val="30"/>
          <w:szCs w:val="30"/>
        </w:rPr>
        <w:t>1p, 2p, 5p, 10p, 20p, 50p and £1</w:t>
      </w:r>
    </w:p>
    <w:p w:rsidR="009561E0" w:rsidRDefault="009561E0" w:rsidP="009561E0">
      <w:pPr>
        <w:pStyle w:val="ListParagraph"/>
        <w:spacing w:line="276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A coin for spinning (to have it land heads or tails) </w:t>
      </w:r>
    </w:p>
    <w:p w:rsidR="009561E0" w:rsidRPr="00862085" w:rsidRDefault="009561E0" w:rsidP="009561E0">
      <w:pPr>
        <w:spacing w:line="276" w:lineRule="auto"/>
        <w:ind w:left="720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>C</w:t>
      </w:r>
      <w:r w:rsidRPr="00862085">
        <w:rPr>
          <w:rFonts w:cs="Calibri"/>
          <w:bCs/>
          <w:sz w:val="30"/>
          <w:szCs w:val="30"/>
        </w:rPr>
        <w:t>ounters, which can be Lego</w:t>
      </w:r>
      <w:r>
        <w:sym w:font="Symbol" w:char="F0D4"/>
      </w:r>
      <w:r w:rsidRPr="00862085">
        <w:rPr>
          <w:rFonts w:cs="Calibri"/>
          <w:bCs/>
          <w:sz w:val="30"/>
          <w:szCs w:val="30"/>
        </w:rPr>
        <w:t xml:space="preserve"> pieces, dried beans, wooden beads or even something edible like raisins! </w:t>
      </w:r>
    </w:p>
    <w:p w:rsidR="009561E0" w:rsidRDefault="009561E0" w:rsidP="009561E0">
      <w:pPr>
        <w:pStyle w:val="ListParagraph"/>
        <w:spacing w:line="276" w:lineRule="auto"/>
        <w:rPr>
          <w:bCs/>
          <w:sz w:val="30"/>
          <w:szCs w:val="30"/>
        </w:rPr>
      </w:pPr>
    </w:p>
    <w:p w:rsidR="009561E0" w:rsidRPr="00862085" w:rsidRDefault="009561E0" w:rsidP="009561E0">
      <w:pPr>
        <w:pStyle w:val="ListParagraph"/>
        <w:spacing w:line="276" w:lineRule="auto"/>
        <w:rPr>
          <w:b/>
          <w:sz w:val="30"/>
          <w:szCs w:val="30"/>
        </w:rPr>
      </w:pPr>
      <w:r w:rsidRPr="00862085">
        <w:rPr>
          <w:b/>
          <w:sz w:val="30"/>
          <w:szCs w:val="30"/>
        </w:rPr>
        <w:t>How to play</w:t>
      </w:r>
    </w:p>
    <w:p w:rsidR="009561E0" w:rsidRPr="00862085" w:rsidRDefault="009561E0" w:rsidP="009561E0">
      <w:pPr>
        <w:pStyle w:val="ListParagraph"/>
        <w:numPr>
          <w:ilvl w:val="0"/>
          <w:numId w:val="1"/>
        </w:numPr>
        <w:spacing w:line="276" w:lineRule="auto"/>
        <w:rPr>
          <w:bCs/>
          <w:i/>
          <w:sz w:val="30"/>
          <w:szCs w:val="30"/>
        </w:rPr>
      </w:pPr>
      <w:r>
        <w:rPr>
          <w:bCs/>
          <w:iCs/>
          <w:sz w:val="30"/>
          <w:szCs w:val="30"/>
        </w:rPr>
        <w:t>Line up the coins in the middle of the track.</w:t>
      </w:r>
    </w:p>
    <w:p w:rsidR="009561E0" w:rsidRPr="00862085" w:rsidRDefault="009561E0" w:rsidP="009561E0">
      <w:pPr>
        <w:pStyle w:val="ListParagraph"/>
        <w:numPr>
          <w:ilvl w:val="0"/>
          <w:numId w:val="1"/>
        </w:numPr>
        <w:spacing w:line="276" w:lineRule="auto"/>
        <w:rPr>
          <w:bCs/>
          <w:i/>
          <w:sz w:val="30"/>
          <w:szCs w:val="30"/>
        </w:rPr>
      </w:pPr>
      <w:r>
        <w:rPr>
          <w:bCs/>
          <w:iCs/>
          <w:sz w:val="30"/>
          <w:szCs w:val="30"/>
        </w:rPr>
        <w:t xml:space="preserve">Take a counter each and place it on the start.  </w:t>
      </w:r>
    </w:p>
    <w:p w:rsidR="009561E0" w:rsidRPr="00862085" w:rsidRDefault="009561E0" w:rsidP="009561E0">
      <w:pPr>
        <w:pStyle w:val="ListParagraph"/>
        <w:numPr>
          <w:ilvl w:val="0"/>
          <w:numId w:val="1"/>
        </w:numPr>
        <w:spacing w:line="276" w:lineRule="auto"/>
        <w:rPr>
          <w:bCs/>
          <w:i/>
          <w:sz w:val="30"/>
          <w:szCs w:val="30"/>
        </w:rPr>
      </w:pPr>
      <w:r>
        <w:rPr>
          <w:bCs/>
          <w:iCs/>
          <w:sz w:val="30"/>
          <w:szCs w:val="30"/>
        </w:rPr>
        <w:t>Take turns to play.</w:t>
      </w:r>
    </w:p>
    <w:p w:rsidR="009561E0" w:rsidRPr="00862085" w:rsidRDefault="009561E0" w:rsidP="009561E0">
      <w:pPr>
        <w:pStyle w:val="ListParagraph"/>
        <w:numPr>
          <w:ilvl w:val="0"/>
          <w:numId w:val="1"/>
        </w:numPr>
        <w:spacing w:line="276" w:lineRule="auto"/>
        <w:rPr>
          <w:bCs/>
          <w:i/>
          <w:sz w:val="30"/>
          <w:szCs w:val="30"/>
        </w:rPr>
      </w:pPr>
      <w:r>
        <w:rPr>
          <w:bCs/>
          <w:iCs/>
          <w:sz w:val="30"/>
          <w:szCs w:val="30"/>
        </w:rPr>
        <w:t xml:space="preserve">Use a different coin and spin it. </w:t>
      </w:r>
    </w:p>
    <w:p w:rsidR="009561E0" w:rsidRPr="00862085" w:rsidRDefault="009561E0" w:rsidP="009561E0">
      <w:pPr>
        <w:pStyle w:val="ListParagraph"/>
        <w:numPr>
          <w:ilvl w:val="0"/>
          <w:numId w:val="1"/>
        </w:numPr>
        <w:spacing w:line="276" w:lineRule="auto"/>
        <w:ind w:left="2552"/>
        <w:rPr>
          <w:bCs/>
          <w:i/>
          <w:sz w:val="30"/>
          <w:szCs w:val="30"/>
        </w:rPr>
      </w:pPr>
      <w:r>
        <w:rPr>
          <w:bCs/>
          <w:iCs/>
          <w:sz w:val="30"/>
          <w:szCs w:val="30"/>
        </w:rPr>
        <w:t xml:space="preserve">If it lands heads, move 2 spaces. </w:t>
      </w:r>
    </w:p>
    <w:p w:rsidR="009561E0" w:rsidRPr="00862085" w:rsidRDefault="009561E0" w:rsidP="009561E0">
      <w:pPr>
        <w:pStyle w:val="ListParagraph"/>
        <w:numPr>
          <w:ilvl w:val="0"/>
          <w:numId w:val="1"/>
        </w:numPr>
        <w:spacing w:line="276" w:lineRule="auto"/>
        <w:ind w:left="2552"/>
        <w:rPr>
          <w:bCs/>
          <w:i/>
          <w:sz w:val="30"/>
          <w:szCs w:val="30"/>
        </w:rPr>
      </w:pPr>
      <w:r>
        <w:rPr>
          <w:bCs/>
          <w:iCs/>
          <w:sz w:val="30"/>
          <w:szCs w:val="30"/>
        </w:rPr>
        <w:t xml:space="preserve">If it lands tails, move one space.  </w:t>
      </w:r>
    </w:p>
    <w:p w:rsidR="009561E0" w:rsidRPr="00862085" w:rsidRDefault="009561E0" w:rsidP="009561E0">
      <w:pPr>
        <w:pStyle w:val="ListParagraph"/>
        <w:numPr>
          <w:ilvl w:val="0"/>
          <w:numId w:val="1"/>
        </w:numPr>
        <w:spacing w:line="276" w:lineRule="auto"/>
        <w:rPr>
          <w:bCs/>
          <w:i/>
          <w:sz w:val="30"/>
          <w:szCs w:val="30"/>
        </w:rPr>
      </w:pPr>
      <w:r>
        <w:rPr>
          <w:bCs/>
          <w:iCs/>
          <w:sz w:val="30"/>
          <w:szCs w:val="30"/>
        </w:rPr>
        <w:t xml:space="preserve">If you land on an amount, read it aloud.  Then point at the coin that matches it.  </w:t>
      </w:r>
    </w:p>
    <w:p w:rsidR="009561E0" w:rsidRPr="00862085" w:rsidRDefault="009561E0" w:rsidP="009561E0">
      <w:pPr>
        <w:pStyle w:val="ListParagraph"/>
        <w:numPr>
          <w:ilvl w:val="0"/>
          <w:numId w:val="1"/>
        </w:numPr>
        <w:spacing w:line="276" w:lineRule="auto"/>
        <w:ind w:left="2552"/>
        <w:rPr>
          <w:bCs/>
          <w:i/>
          <w:sz w:val="30"/>
          <w:szCs w:val="30"/>
        </w:rPr>
      </w:pPr>
      <w:r>
        <w:rPr>
          <w:bCs/>
          <w:iCs/>
          <w:sz w:val="30"/>
          <w:szCs w:val="30"/>
        </w:rPr>
        <w:t xml:space="preserve">If you are correct, you may stay on that space and take a counter. </w:t>
      </w:r>
    </w:p>
    <w:p w:rsidR="009561E0" w:rsidRPr="00862085" w:rsidRDefault="009561E0" w:rsidP="009561E0">
      <w:pPr>
        <w:pStyle w:val="ListParagraph"/>
        <w:numPr>
          <w:ilvl w:val="0"/>
          <w:numId w:val="1"/>
        </w:numPr>
        <w:spacing w:line="276" w:lineRule="auto"/>
        <w:ind w:left="2552"/>
        <w:rPr>
          <w:bCs/>
          <w:i/>
          <w:sz w:val="30"/>
          <w:szCs w:val="30"/>
        </w:rPr>
      </w:pPr>
      <w:r>
        <w:rPr>
          <w:bCs/>
          <w:iCs/>
          <w:sz w:val="30"/>
          <w:szCs w:val="30"/>
        </w:rPr>
        <w:t xml:space="preserve">If you are incorrect, you must move back to where you started your turn.  </w:t>
      </w:r>
    </w:p>
    <w:p w:rsidR="009561E0" w:rsidRPr="00862085" w:rsidRDefault="009561E0" w:rsidP="009561E0">
      <w:pPr>
        <w:pStyle w:val="ListParagraph"/>
        <w:numPr>
          <w:ilvl w:val="0"/>
          <w:numId w:val="1"/>
        </w:numPr>
        <w:spacing w:line="276" w:lineRule="auto"/>
        <w:rPr>
          <w:bCs/>
          <w:i/>
          <w:sz w:val="30"/>
          <w:szCs w:val="30"/>
        </w:rPr>
      </w:pPr>
      <w:r>
        <w:rPr>
          <w:bCs/>
          <w:iCs/>
          <w:sz w:val="30"/>
          <w:szCs w:val="30"/>
        </w:rPr>
        <w:t>Take turns to play like this.</w:t>
      </w:r>
    </w:p>
    <w:p w:rsidR="009561E0" w:rsidRPr="00862085" w:rsidRDefault="009561E0" w:rsidP="009561E0">
      <w:pPr>
        <w:pStyle w:val="ListParagraph"/>
        <w:numPr>
          <w:ilvl w:val="0"/>
          <w:numId w:val="1"/>
        </w:numPr>
        <w:spacing w:line="276" w:lineRule="auto"/>
        <w:rPr>
          <w:bCs/>
          <w:i/>
          <w:sz w:val="30"/>
          <w:szCs w:val="30"/>
        </w:rPr>
      </w:pPr>
      <w:r>
        <w:rPr>
          <w:bCs/>
          <w:iCs/>
          <w:sz w:val="30"/>
          <w:szCs w:val="30"/>
        </w:rPr>
        <w:t xml:space="preserve">If you land on a robber, he steals one of your counters! </w:t>
      </w:r>
    </w:p>
    <w:p w:rsidR="009561E0" w:rsidRPr="00862085" w:rsidRDefault="009561E0" w:rsidP="009561E0">
      <w:pPr>
        <w:pStyle w:val="ListParagraph"/>
        <w:numPr>
          <w:ilvl w:val="0"/>
          <w:numId w:val="1"/>
        </w:numPr>
        <w:spacing w:line="276" w:lineRule="auto"/>
        <w:rPr>
          <w:bCs/>
          <w:i/>
          <w:sz w:val="30"/>
          <w:szCs w:val="30"/>
        </w:rPr>
      </w:pPr>
      <w:r>
        <w:rPr>
          <w:bCs/>
          <w:iCs/>
          <w:sz w:val="30"/>
          <w:szCs w:val="30"/>
        </w:rPr>
        <w:t xml:space="preserve">When you both reach the start again, count your counters. </w:t>
      </w:r>
    </w:p>
    <w:p w:rsidR="009561E0" w:rsidRPr="008E2964" w:rsidRDefault="009561E0" w:rsidP="009561E0">
      <w:pPr>
        <w:pStyle w:val="ListParagraph"/>
        <w:numPr>
          <w:ilvl w:val="0"/>
          <w:numId w:val="1"/>
        </w:numPr>
        <w:spacing w:line="276" w:lineRule="auto"/>
        <w:ind w:left="1080"/>
        <w:rPr>
          <w:bCs/>
          <w:i/>
          <w:sz w:val="30"/>
          <w:szCs w:val="30"/>
        </w:rPr>
      </w:pPr>
      <w:r w:rsidRPr="008E2964">
        <w:rPr>
          <w:bCs/>
          <w:iCs/>
          <w:sz w:val="30"/>
          <w:szCs w:val="30"/>
        </w:rPr>
        <w:t xml:space="preserve">The winner has the most counters.  </w:t>
      </w:r>
    </w:p>
    <w:p w:rsidR="009561E0" w:rsidRDefault="009561E0" w:rsidP="009561E0"/>
    <w:p w:rsidR="009561E0" w:rsidRDefault="009561E0" w:rsidP="009561E0">
      <w:pPr>
        <w:jc w:val="center"/>
        <w:rPr>
          <w:sz w:val="38"/>
          <w:szCs w:val="38"/>
        </w:rPr>
        <w:sectPr w:rsidR="009561E0" w:rsidSect="008E2964">
          <w:pgSz w:w="11900" w:h="16840"/>
          <w:pgMar w:top="1258" w:right="963" w:bottom="1033" w:left="1014" w:header="708" w:footer="340" w:gutter="0"/>
          <w:pgBorders w:offsetFrom="page">
            <w:top w:val="creaturesLadyBug" w:sz="20" w:space="24" w:color="auto"/>
            <w:left w:val="creaturesLadyBug" w:sz="20" w:space="24" w:color="auto"/>
            <w:bottom w:val="creaturesLadyBug" w:sz="20" w:space="24" w:color="auto"/>
            <w:right w:val="creaturesLadyBug" w:sz="20" w:space="24" w:color="auto"/>
          </w:pgBorders>
          <w:cols w:space="708"/>
          <w:docGrid w:linePitch="360"/>
        </w:sectPr>
      </w:pPr>
      <w:bookmarkStart w:id="0" w:name="_GoBack"/>
      <w:bookmarkEnd w:id="0"/>
    </w:p>
    <w:p w:rsidR="009561E0" w:rsidRPr="00A371A8" w:rsidRDefault="009561E0" w:rsidP="009561E0">
      <w:pPr>
        <w:rPr>
          <w:b/>
          <w:bCs/>
          <w:sz w:val="38"/>
          <w:szCs w:val="38"/>
        </w:rPr>
      </w:pPr>
      <w:r w:rsidRPr="00A371A8">
        <w:rPr>
          <w:rFonts w:cs="Calibri"/>
          <w:b/>
          <w:bCs/>
          <w:noProof/>
          <w:color w:val="0432FF"/>
          <w:sz w:val="30"/>
          <w:szCs w:val="30"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 wp14:anchorId="1F01EAC4" wp14:editId="279821B8">
            <wp:simplePos x="0" y="0"/>
            <wp:positionH relativeFrom="column">
              <wp:posOffset>-351790</wp:posOffset>
            </wp:positionH>
            <wp:positionV relativeFrom="paragraph">
              <wp:posOffset>-59690</wp:posOffset>
            </wp:positionV>
            <wp:extent cx="9766599" cy="65151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amneboard-oval-robbers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766599" cy="6515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371A8">
        <w:rPr>
          <w:b/>
          <w:bCs/>
          <w:sz w:val="38"/>
          <w:szCs w:val="38"/>
        </w:rPr>
        <w:t>Track the Coin</w:t>
      </w:r>
    </w:p>
    <w:p w:rsidR="009561E0" w:rsidRPr="00FC09D9" w:rsidRDefault="009561E0" w:rsidP="009561E0">
      <w:pPr>
        <w:pStyle w:val="ListParagraph"/>
        <w:spacing w:line="276" w:lineRule="auto"/>
        <w:rPr>
          <w:rFonts w:cs="Calibri"/>
          <w:color w:val="0432FF"/>
          <w:sz w:val="30"/>
          <w:szCs w:val="30"/>
        </w:rPr>
      </w:pPr>
    </w:p>
    <w:p w:rsidR="009561E0" w:rsidRPr="00FC09D9" w:rsidRDefault="009561E0" w:rsidP="009561E0">
      <w:pPr>
        <w:pStyle w:val="ListParagraph"/>
        <w:spacing w:line="276" w:lineRule="auto"/>
        <w:rPr>
          <w:rFonts w:cs="Calibri"/>
          <w:color w:val="0432FF"/>
          <w:sz w:val="30"/>
          <w:szCs w:val="30"/>
        </w:rPr>
      </w:pPr>
    </w:p>
    <w:p w:rsidR="009561E0" w:rsidRPr="00862085" w:rsidRDefault="009561E0" w:rsidP="009561E0">
      <w:pPr>
        <w:spacing w:line="276" w:lineRule="auto"/>
        <w:ind w:left="360"/>
        <w:rPr>
          <w:rFonts w:cs="Calibri"/>
          <w:sz w:val="30"/>
          <w:szCs w:val="30"/>
        </w:rPr>
      </w:pPr>
    </w:p>
    <w:p w:rsidR="0047328C" w:rsidRDefault="009561E0"/>
    <w:sectPr w:rsidR="0047328C" w:rsidSect="008E2964">
      <w:pgSz w:w="16817" w:h="11901" w:orient="landscape"/>
      <w:pgMar w:top="964" w:right="1032" w:bottom="1015" w:left="1259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61E0" w:rsidRDefault="009561E0" w:rsidP="009561E0">
      <w:r>
        <w:separator/>
      </w:r>
    </w:p>
  </w:endnote>
  <w:endnote w:type="continuationSeparator" w:id="0">
    <w:p w:rsidR="009561E0" w:rsidRDefault="009561E0" w:rsidP="009561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61E0" w:rsidRDefault="009561E0" w:rsidP="009561E0">
      <w:r>
        <w:separator/>
      </w:r>
    </w:p>
  </w:footnote>
  <w:footnote w:type="continuationSeparator" w:id="0">
    <w:p w:rsidR="009561E0" w:rsidRDefault="009561E0" w:rsidP="009561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8D7022"/>
    <w:multiLevelType w:val="hybridMultilevel"/>
    <w:tmpl w:val="4914EE2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1E0"/>
    <w:rsid w:val="005C2292"/>
    <w:rsid w:val="008E792B"/>
    <w:rsid w:val="0095359D"/>
    <w:rsid w:val="009561E0"/>
    <w:rsid w:val="00B63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702B4DC-ACFF-4DF3-AC78-47A15DE0C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61E0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61E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561E0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561E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61E0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561E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61E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1</cp:revision>
  <dcterms:created xsi:type="dcterms:W3CDTF">2020-05-28T15:26:00Z</dcterms:created>
  <dcterms:modified xsi:type="dcterms:W3CDTF">2020-05-28T15:26:00Z</dcterms:modified>
</cp:coreProperties>
</file>