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87760D">
        <w:rPr>
          <w:b/>
          <w:u w:val="single"/>
        </w:rPr>
        <w:t xml:space="preserve"> – Day 2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736" w:type="dxa"/>
        <w:tblLook w:val="04A0" w:firstRow="1" w:lastRow="0" w:firstColumn="1" w:lastColumn="0" w:noHBand="0" w:noVBand="1"/>
      </w:tblPr>
      <w:tblGrid>
        <w:gridCol w:w="999"/>
        <w:gridCol w:w="2153"/>
        <w:gridCol w:w="6584"/>
      </w:tblGrid>
      <w:tr w:rsidR="002D5516" w:rsidTr="00C10FD2">
        <w:trPr>
          <w:trHeight w:val="292"/>
        </w:trPr>
        <w:tc>
          <w:tcPr>
            <w:tcW w:w="884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230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6622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C10FD2">
        <w:trPr>
          <w:trHeight w:val="631"/>
        </w:trPr>
        <w:tc>
          <w:tcPr>
            <w:tcW w:w="884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230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622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C10FD2">
        <w:trPr>
          <w:trHeight w:val="874"/>
        </w:trPr>
        <w:tc>
          <w:tcPr>
            <w:tcW w:w="884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230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622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  <w:r w:rsidR="00DE0E00">
              <w:t xml:space="preserve">The PowerPoint includes questions for the entire week. Please choose two 5 second questions and 2 10 second questions each day. The answers are on the last two slides so that you can mark your answers. </w:t>
            </w:r>
          </w:p>
        </w:tc>
      </w:tr>
      <w:tr w:rsidR="002D5516" w:rsidTr="00C10FD2">
        <w:trPr>
          <w:trHeight w:val="1498"/>
        </w:trPr>
        <w:tc>
          <w:tcPr>
            <w:tcW w:w="884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230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6622" w:type="dxa"/>
            <w:vAlign w:val="center"/>
          </w:tcPr>
          <w:p w:rsidR="00C66865" w:rsidRPr="00C66865" w:rsidRDefault="006121EB" w:rsidP="00C66865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C66865">
              <w:rPr>
                <w:u w:val="single"/>
              </w:rPr>
              <w:t xml:space="preserve">I can add 2 four digit numbers when I have to exchange more than one digit. </w:t>
            </w:r>
          </w:p>
          <w:p w:rsidR="001A0DF2" w:rsidRDefault="00C66865" w:rsidP="00C66865">
            <w:pPr>
              <w:pStyle w:val="ListParagraph"/>
              <w:numPr>
                <w:ilvl w:val="0"/>
                <w:numId w:val="1"/>
              </w:numPr>
            </w:pPr>
            <w:r>
              <w:t xml:space="preserve">For today’s maths lesson, please follow this video link to watch the teaching - </w:t>
            </w:r>
            <w:hyperlink r:id="rId6" w:history="1">
              <w:r w:rsidRPr="00C533E2">
                <w:rPr>
                  <w:rStyle w:val="Hyperlink"/>
                </w:rPr>
                <w:t>https://vimeo.com/425563010</w:t>
              </w:r>
            </w:hyperlink>
          </w:p>
          <w:p w:rsidR="00C63D70" w:rsidRPr="00EE2B55" w:rsidRDefault="00C63D70" w:rsidP="00C66865">
            <w:pPr>
              <w:pStyle w:val="ListParagraph"/>
              <w:numPr>
                <w:ilvl w:val="0"/>
                <w:numId w:val="1"/>
              </w:numPr>
            </w:pPr>
            <w:r>
              <w:t xml:space="preserve">There is a worksheet and answers </w:t>
            </w:r>
            <w:r w:rsidR="00C66865">
              <w:t xml:space="preserve">attached to the blog. The video should teach the children or recap with the children the knowledge that they will require. </w:t>
            </w:r>
            <w:bookmarkStart w:id="0" w:name="_GoBack"/>
            <w:bookmarkEnd w:id="0"/>
          </w:p>
        </w:tc>
      </w:tr>
      <w:tr w:rsidR="002D5516" w:rsidTr="00C10FD2">
        <w:trPr>
          <w:trHeight w:val="504"/>
        </w:trPr>
        <w:tc>
          <w:tcPr>
            <w:tcW w:w="884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230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622" w:type="dxa"/>
            <w:vAlign w:val="center"/>
          </w:tcPr>
          <w:p w:rsidR="002D5516" w:rsidRDefault="00C66865" w:rsidP="000A5BB8">
            <w:pPr>
              <w:pStyle w:val="ListParagraph"/>
              <w:numPr>
                <w:ilvl w:val="0"/>
                <w:numId w:val="1"/>
              </w:numPr>
            </w:pPr>
            <w:r>
              <w:t xml:space="preserve">Complete the reading comprehension activity attached. </w:t>
            </w:r>
          </w:p>
        </w:tc>
      </w:tr>
      <w:tr w:rsidR="002D5516" w:rsidTr="00C10FD2">
        <w:trPr>
          <w:trHeight w:val="609"/>
        </w:trPr>
        <w:tc>
          <w:tcPr>
            <w:tcW w:w="884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230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622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C10FD2">
        <w:trPr>
          <w:trHeight w:val="1205"/>
        </w:trPr>
        <w:tc>
          <w:tcPr>
            <w:tcW w:w="884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230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6622" w:type="dxa"/>
            <w:vAlign w:val="center"/>
          </w:tcPr>
          <w:p w:rsidR="00E9056F" w:rsidRPr="00C10FD2" w:rsidRDefault="00A101E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rPr>
                <w:u w:val="single"/>
              </w:rPr>
              <w:t>LO</w:t>
            </w:r>
            <w:r w:rsidR="00C10FD2">
              <w:rPr>
                <w:u w:val="single"/>
              </w:rPr>
              <w:t xml:space="preserve"> I can use figurative language to describe a picture</w:t>
            </w:r>
          </w:p>
          <w:p w:rsidR="00C10FD2" w:rsidRPr="00C10FD2" w:rsidRDefault="00C10FD2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Explore the ‘story starter’ text which goes with the picture of the dragons that you looked at yesterday. Can you find any similes in the text? Write them down. </w:t>
            </w:r>
          </w:p>
          <w:p w:rsidR="00C10FD2" w:rsidRPr="00C10FD2" w:rsidRDefault="00C10FD2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Then, can you come up with your own similes, metaphors or personification to describe the picture. </w:t>
            </w:r>
            <w:r w:rsidR="00FA4DBD">
              <w:t xml:space="preserve">Think really carefully about the language that you use and how to impress your reader. Please write these in your Home Learning book. </w:t>
            </w:r>
          </w:p>
          <w:p w:rsidR="00C10FD2" w:rsidRPr="00C10FD2" w:rsidRDefault="00C10FD2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If you can’t remember what any of these things are, follow the links to watch a video which will teach you. </w:t>
            </w:r>
          </w:p>
          <w:p w:rsidR="00C10FD2" w:rsidRPr="00C10FD2" w:rsidRDefault="00C10FD2" w:rsidP="00C10FD2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Personification – </w:t>
            </w:r>
            <w:hyperlink r:id="rId7" w:history="1">
              <w:r>
                <w:rPr>
                  <w:rStyle w:val="Hyperlink"/>
                </w:rPr>
                <w:t>https://www.youtube.com/watch?v=VqBZMR83wCg</w:t>
              </w:r>
            </w:hyperlink>
          </w:p>
          <w:p w:rsidR="00C10FD2" w:rsidRPr="00E9056F" w:rsidRDefault="00C10FD2" w:rsidP="00C66865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Similes and metaphors - </w:t>
            </w:r>
            <w:hyperlink r:id="rId8" w:history="1">
              <w:r>
                <w:rPr>
                  <w:rStyle w:val="Hyperlink"/>
                </w:rPr>
                <w:t>https://www.youtube.com/watch?v=uoSBVNUO2LU</w:t>
              </w:r>
            </w:hyperlink>
          </w:p>
        </w:tc>
      </w:tr>
      <w:tr w:rsidR="002D5516" w:rsidTr="00C10FD2">
        <w:trPr>
          <w:trHeight w:val="596"/>
        </w:trPr>
        <w:tc>
          <w:tcPr>
            <w:tcW w:w="884" w:type="dxa"/>
            <w:vAlign w:val="center"/>
          </w:tcPr>
          <w:p w:rsidR="002D5516" w:rsidRDefault="00D61929" w:rsidP="00DE0E00">
            <w:pPr>
              <w:jc w:val="center"/>
            </w:pPr>
            <w:r>
              <w:t>Science</w:t>
            </w:r>
          </w:p>
        </w:tc>
        <w:tc>
          <w:tcPr>
            <w:tcW w:w="2230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6622" w:type="dxa"/>
            <w:vAlign w:val="center"/>
          </w:tcPr>
          <w:p w:rsidR="00D61929" w:rsidRDefault="00CA0EBE" w:rsidP="00D61929">
            <w:pPr>
              <w:pStyle w:val="ListParagraph"/>
              <w:numPr>
                <w:ilvl w:val="0"/>
                <w:numId w:val="9"/>
              </w:numPr>
              <w:spacing w:line="254" w:lineRule="auto"/>
              <w:rPr>
                <w:u w:val="single"/>
              </w:rPr>
            </w:pPr>
            <w:r>
              <w:t xml:space="preserve"> </w:t>
            </w:r>
            <w:r w:rsidR="00D61929">
              <w:rPr>
                <w:u w:val="single"/>
              </w:rPr>
              <w:t>LO I understand the life cycle of a plant</w:t>
            </w:r>
          </w:p>
          <w:p w:rsidR="00D61929" w:rsidRDefault="00D61929" w:rsidP="00D61929">
            <w:pPr>
              <w:pStyle w:val="ListParagraph"/>
              <w:numPr>
                <w:ilvl w:val="0"/>
                <w:numId w:val="9"/>
              </w:numPr>
              <w:spacing w:line="254" w:lineRule="auto"/>
              <w:rPr>
                <w:u w:val="single"/>
              </w:rPr>
            </w:pPr>
            <w:r>
              <w:t xml:space="preserve">For Science this half term, we will be using some of the resources on the Oak Academy website. </w:t>
            </w:r>
          </w:p>
          <w:p w:rsidR="00D61929" w:rsidRDefault="00D61929" w:rsidP="00D61929">
            <w:pPr>
              <w:pStyle w:val="ListParagraph"/>
              <w:numPr>
                <w:ilvl w:val="0"/>
                <w:numId w:val="9"/>
              </w:numPr>
              <w:spacing w:line="254" w:lineRule="auto"/>
              <w:rPr>
                <w:u w:val="single"/>
              </w:rPr>
            </w:pPr>
            <w:r>
              <w:t>Please follow this link to access lesson 4:</w:t>
            </w:r>
          </w:p>
          <w:p w:rsidR="00CA0EBE" w:rsidRPr="00DE0E00" w:rsidRDefault="00C66865" w:rsidP="00D61929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hyperlink r:id="rId9" w:history="1">
              <w:r w:rsidR="00D61929">
                <w:rPr>
                  <w:rStyle w:val="Hyperlink"/>
                </w:rPr>
                <w:t>https://www.thenational.academy/year-3/foundation/life-cycle-of-a-plant-year-3-wk4-3</w:t>
              </w:r>
            </w:hyperlink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0377DB"/>
    <w:rsid w:val="000A5BB8"/>
    <w:rsid w:val="00174912"/>
    <w:rsid w:val="001A0DF2"/>
    <w:rsid w:val="002A726D"/>
    <w:rsid w:val="002D5516"/>
    <w:rsid w:val="003155BB"/>
    <w:rsid w:val="003159B1"/>
    <w:rsid w:val="003F38C1"/>
    <w:rsid w:val="00445478"/>
    <w:rsid w:val="006121EB"/>
    <w:rsid w:val="00641162"/>
    <w:rsid w:val="0065265C"/>
    <w:rsid w:val="00672B1D"/>
    <w:rsid w:val="006E49A1"/>
    <w:rsid w:val="006E4B2B"/>
    <w:rsid w:val="00780BAF"/>
    <w:rsid w:val="0087760D"/>
    <w:rsid w:val="008B365D"/>
    <w:rsid w:val="008D18DC"/>
    <w:rsid w:val="008D7A69"/>
    <w:rsid w:val="00960B81"/>
    <w:rsid w:val="00982617"/>
    <w:rsid w:val="009F2BC7"/>
    <w:rsid w:val="009F74BB"/>
    <w:rsid w:val="00A101E8"/>
    <w:rsid w:val="00A634A4"/>
    <w:rsid w:val="00A725C1"/>
    <w:rsid w:val="00A829E4"/>
    <w:rsid w:val="00AA280E"/>
    <w:rsid w:val="00B03FF5"/>
    <w:rsid w:val="00C01F15"/>
    <w:rsid w:val="00C10FD2"/>
    <w:rsid w:val="00C63D70"/>
    <w:rsid w:val="00C66865"/>
    <w:rsid w:val="00C94E00"/>
    <w:rsid w:val="00CA0EBE"/>
    <w:rsid w:val="00D21E40"/>
    <w:rsid w:val="00D3398B"/>
    <w:rsid w:val="00D61929"/>
    <w:rsid w:val="00D741D7"/>
    <w:rsid w:val="00DE0E00"/>
    <w:rsid w:val="00E41705"/>
    <w:rsid w:val="00E70B93"/>
    <w:rsid w:val="00E9056F"/>
    <w:rsid w:val="00EE2B55"/>
    <w:rsid w:val="00EF52E8"/>
    <w:rsid w:val="00F728F3"/>
    <w:rsid w:val="00FA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745DD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oSBVNUO2L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VqBZMR83wC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meo.com/42556301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lay.ttrockstars.com/auth/school/student/42133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henational.academy/year-3/foundation/life-cycle-of-a-plant-year-3-wk4-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6</cp:revision>
  <cp:lastPrinted>2020-03-20T10:07:00Z</cp:lastPrinted>
  <dcterms:created xsi:type="dcterms:W3CDTF">2020-05-22T08:15:00Z</dcterms:created>
  <dcterms:modified xsi:type="dcterms:W3CDTF">2020-06-22T14:08:00Z</dcterms:modified>
</cp:coreProperties>
</file>