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ACD" w:rsidRDefault="00FF1215">
      <w:r>
        <w:t>Friday</w:t>
      </w:r>
      <w:r w:rsidR="00BB01EB">
        <w:t xml:space="preserve"> </w:t>
      </w:r>
      <w:r w:rsidR="00DB0ACD">
        <w:t>26</w:t>
      </w:r>
      <w:r w:rsidR="00DB0ACD" w:rsidRPr="00DB0ACD">
        <w:rPr>
          <w:vertAlign w:val="superscript"/>
        </w:rPr>
        <w:t>th</w:t>
      </w:r>
      <w:r w:rsidR="00DB0ACD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091"/>
        <w:gridCol w:w="1036"/>
        <w:gridCol w:w="8016"/>
      </w:tblGrid>
      <w:tr w:rsidR="00C54650" w:rsidTr="000C0707">
        <w:trPr>
          <w:trHeight w:val="292"/>
        </w:trPr>
        <w:tc>
          <w:tcPr>
            <w:tcW w:w="164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371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985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C0707">
        <w:trPr>
          <w:trHeight w:val="901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985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C0707">
        <w:trPr>
          <w:trHeight w:val="874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0C0707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0C0707">
              <w:t>Monday</w:t>
            </w:r>
            <w:r>
              <w:t xml:space="preserve"> – hopefully you can notice the difference between reading on </w:t>
            </w:r>
            <w:r w:rsidR="000C0707">
              <w:t>Monday</w:t>
            </w:r>
            <w:r>
              <w:t xml:space="preserve"> and today </w:t>
            </w:r>
          </w:p>
        </w:tc>
      </w:tr>
      <w:tr w:rsidR="002D7A14" w:rsidTr="000C0707">
        <w:trPr>
          <w:trHeight w:val="1498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985" w:type="dxa"/>
            <w:vAlign w:val="center"/>
          </w:tcPr>
          <w:p w:rsidR="00EF0FF4" w:rsidRDefault="002D7A14" w:rsidP="0078363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DB0ACD">
              <w:t>26</w:t>
            </w:r>
            <w:r w:rsidR="00DB0ACD" w:rsidRPr="00DB0ACD">
              <w:rPr>
                <w:vertAlign w:val="superscript"/>
              </w:rPr>
              <w:t>th</w:t>
            </w:r>
            <w:r w:rsidR="00DB0ACD">
              <w:t xml:space="preserve"> June</w:t>
            </w:r>
          </w:p>
          <w:p w:rsidR="002D7A14" w:rsidRDefault="002D7A14" w:rsidP="00783639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EF0FF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DB0ACD">
              <w:t xml:space="preserve"> box, six, wax, boy, toy</w:t>
            </w:r>
            <w:r>
              <w:t>; Phase 2 –</w:t>
            </w:r>
            <w:r w:rsidR="000C0707">
              <w:t xml:space="preserve"> </w:t>
            </w:r>
            <w:r w:rsidR="00DB0ACD">
              <w:t>jump for joy, a sad boy, I went to the toy shop</w:t>
            </w:r>
          </w:p>
        </w:tc>
      </w:tr>
      <w:tr w:rsidR="00C54650" w:rsidTr="000C0707">
        <w:trPr>
          <w:trHeight w:val="1205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985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901B1D" w:rsidP="00901B1D">
            <w:pPr>
              <w:pStyle w:val="ListParagraph"/>
              <w:numPr>
                <w:ilvl w:val="0"/>
                <w:numId w:val="1"/>
              </w:numPr>
            </w:pPr>
            <w:r>
              <w:t>Share a story – do you have any stories about space on your bookshelf?</w:t>
            </w:r>
          </w:p>
        </w:tc>
      </w:tr>
      <w:tr w:rsidR="002D7A14" w:rsidTr="000C0707">
        <w:trPr>
          <w:trHeight w:val="609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985" w:type="dxa"/>
            <w:vAlign w:val="center"/>
          </w:tcPr>
          <w:p w:rsidR="00EF0FF4" w:rsidRPr="003415CE" w:rsidRDefault="00EF0FF4" w:rsidP="00EF0FF4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EF0FF4" w:rsidRDefault="00DB0ACD" w:rsidP="00EF0FF4">
            <w:pPr>
              <w:pStyle w:val="ListParagraph"/>
              <w:numPr>
                <w:ilvl w:val="0"/>
                <w:numId w:val="10"/>
              </w:numPr>
            </w:pPr>
            <w:r>
              <w:t>1 activity</w:t>
            </w:r>
            <w:r w:rsidR="00EF0FF4">
              <w:t xml:space="preserve"> set on </w:t>
            </w:r>
            <w:proofErr w:type="spellStart"/>
            <w:r w:rsidR="00EF0FF4">
              <w:t>Mathletics</w:t>
            </w:r>
            <w:proofErr w:type="spellEnd"/>
          </w:p>
          <w:p w:rsidR="00EF0FF4" w:rsidRDefault="00C42F49" w:rsidP="00DB0ACD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DB0ACD">
              <w:rPr>
                <w:color w:val="00B0F0"/>
              </w:rPr>
              <w:t>Shape cover up</w:t>
            </w:r>
          </w:p>
          <w:p w:rsidR="00DB0ACD" w:rsidRDefault="00DB0ACD" w:rsidP="00DB0ACD">
            <w:pPr>
              <w:pStyle w:val="ListParagraph"/>
              <w:numPr>
                <w:ilvl w:val="0"/>
                <w:numId w:val="10"/>
              </w:numPr>
            </w:pPr>
            <w:r>
              <w:t>Have a go at shape splat:</w:t>
            </w:r>
          </w:p>
          <w:p w:rsidR="00115DCF" w:rsidRDefault="00901B1D" w:rsidP="000C0707">
            <w:pPr>
              <w:pStyle w:val="ListParagraph"/>
            </w:pPr>
            <w:hyperlink r:id="rId6" w:history="1">
              <w:r w:rsidR="00DB0ACD">
                <w:rPr>
                  <w:rStyle w:val="Hyperlink"/>
                </w:rPr>
                <w:t>http://www.sheppardsoftware.com/mathgames/earlymath/shapes_shoot.htm</w:t>
              </w:r>
            </w:hyperlink>
            <w:hyperlink r:id="rId7" w:history="1"/>
          </w:p>
        </w:tc>
      </w:tr>
      <w:tr w:rsidR="00076472" w:rsidTr="000C0707">
        <w:trPr>
          <w:trHeight w:val="1205"/>
        </w:trPr>
        <w:tc>
          <w:tcPr>
            <w:tcW w:w="1647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371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985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Watch this film about</w:t>
            </w:r>
            <w:r w:rsidR="00901B1D">
              <w:t xml:space="preserve"> Moses and the exodus</w:t>
            </w:r>
            <w:r w:rsidR="000C0707">
              <w:t xml:space="preserve"> </w:t>
            </w:r>
            <w:r w:rsidR="00C42F49">
              <w:t>:</w:t>
            </w:r>
          </w:p>
          <w:p w:rsidR="00901B1D" w:rsidRDefault="00901B1D" w:rsidP="00901B1D">
            <w:pPr>
              <w:ind w:left="360"/>
            </w:pPr>
            <w:hyperlink r:id="rId8" w:history="1">
              <w:r>
                <w:rPr>
                  <w:rStyle w:val="Hyperlink"/>
                </w:rPr>
                <w:t>https://www.youtube.com/watch?v=rzcYLCYItuc</w:t>
              </w:r>
            </w:hyperlink>
            <w:bookmarkStart w:id="0" w:name="_GoBack"/>
            <w:bookmarkEnd w:id="0"/>
          </w:p>
          <w:p w:rsidR="00076472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about 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t xml:space="preserve">Other activities 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</w:p>
        </w:tc>
        <w:tc>
          <w:tcPr>
            <w:tcW w:w="6985" w:type="dxa"/>
            <w:vAlign w:val="center"/>
          </w:tcPr>
          <w:p w:rsidR="00BB6028" w:rsidRDefault="00BB6028" w:rsidP="00BB6028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>Look at Space – Activities</w:t>
            </w:r>
          </w:p>
          <w:p w:rsidR="00BB6028" w:rsidRDefault="00BB6028" w:rsidP="00BB602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C0707" w:rsidRPr="00BE1203" w:rsidRDefault="00BB6028" w:rsidP="00BB6028">
            <w:pPr>
              <w:pStyle w:val="ListParagraph"/>
              <w:rPr>
                <w:rFonts w:cstheme="minorHAnsi"/>
              </w:rPr>
            </w:pPr>
            <w:r w:rsidRPr="00732F2D">
              <w:rPr>
                <w:rStyle w:val="Hyperlink"/>
                <w:color w:val="auto"/>
                <w:u w:val="none"/>
              </w:rPr>
              <w:t>Or have a go at Space picnic – a cosmic yoga adventure:</w:t>
            </w:r>
            <w:r>
              <w:t xml:space="preserve"> </w:t>
            </w:r>
            <w:hyperlink r:id="rId11" w:history="1">
              <w:r>
                <w:rPr>
                  <w:rStyle w:val="Hyperlink"/>
                </w:rPr>
                <w:t>https://www.youtube.com/watch?v=d85dw-AcAaU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t>Tidying up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  <w:r>
              <w:t>However long it takes!</w:t>
            </w:r>
          </w:p>
        </w:tc>
        <w:tc>
          <w:tcPr>
            <w:tcW w:w="6985" w:type="dxa"/>
            <w:vAlign w:val="center"/>
          </w:tcPr>
          <w:p w:rsidR="000C0707" w:rsidRPr="002F68C7" w:rsidRDefault="00901B1D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C0707">
                <w:rPr>
                  <w:rStyle w:val="Hyperlink"/>
                </w:rPr>
                <w:t>https://www.youtube.com/watch?v=Dhw6JDF4A0Q</w:t>
              </w:r>
            </w:hyperlink>
          </w:p>
          <w:p w:rsidR="000C0707" w:rsidRPr="002D7A14" w:rsidRDefault="00901B1D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0C070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73004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070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677D6D"/>
    <w:rsid w:val="00890C5A"/>
    <w:rsid w:val="00901B1D"/>
    <w:rsid w:val="009B00DA"/>
    <w:rsid w:val="009B5DC9"/>
    <w:rsid w:val="00A161CB"/>
    <w:rsid w:val="00AE6C8E"/>
    <w:rsid w:val="00AE6D6E"/>
    <w:rsid w:val="00BB01EB"/>
    <w:rsid w:val="00BB6028"/>
    <w:rsid w:val="00BB7730"/>
    <w:rsid w:val="00C42F49"/>
    <w:rsid w:val="00C47374"/>
    <w:rsid w:val="00C54650"/>
    <w:rsid w:val="00CC2318"/>
    <w:rsid w:val="00CD7572"/>
    <w:rsid w:val="00CF38C6"/>
    <w:rsid w:val="00DB0ACD"/>
    <w:rsid w:val="00EF0FF4"/>
    <w:rsid w:val="00F70503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D479A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C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cYLCYItuc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ubtraction/subtraction-to-10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eppardsoftware.com/mathgames/earlymath/shapes_shoot.htm" TargetMode="External"/><Relationship Id="rId11" Type="http://schemas.openxmlformats.org/officeDocument/2006/relationships/hyperlink" Target="https://www.youtube.com/watch?v=d85dw-AcAaU" TargetMode="External"/><Relationship Id="rId5" Type="http://schemas.openxmlformats.org/officeDocument/2006/relationships/hyperlink" Target="https://login.mathletics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2020-06-19T19:35:00Z</dcterms:created>
  <dcterms:modified xsi:type="dcterms:W3CDTF">2020-06-20T13:01:00Z</dcterms:modified>
</cp:coreProperties>
</file>