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87760D">
        <w:rPr>
          <w:b/>
          <w:u w:val="single"/>
        </w:rPr>
        <w:t xml:space="preserve"> – Day 2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761243">
              <w:rPr>
                <w:u w:val="single"/>
              </w:rPr>
              <w:t>I can choose an efficient method to subtract.</w:t>
            </w:r>
          </w:p>
          <w:p w:rsidR="001A0DF2" w:rsidRDefault="00761243" w:rsidP="001A0DF2">
            <w:pPr>
              <w:pStyle w:val="ListParagraph"/>
            </w:pPr>
            <w:r>
              <w:t xml:space="preserve">For maths today, please follow this link to watch the video on today’s lesson: </w:t>
            </w:r>
            <w:hyperlink r:id="rId6" w:history="1">
              <w:r w:rsidRPr="00CF5F7D">
                <w:rPr>
                  <w:rStyle w:val="Hyperlink"/>
                </w:rPr>
                <w:t>https://vimeo.com/428003455</w:t>
              </w:r>
            </w:hyperlink>
          </w:p>
          <w:p w:rsidR="00F728F3" w:rsidRDefault="008B365D" w:rsidP="001A0DF2">
            <w:pPr>
              <w:pStyle w:val="ListParagraph"/>
              <w:numPr>
                <w:ilvl w:val="0"/>
                <w:numId w:val="1"/>
              </w:numPr>
            </w:pPr>
            <w:r>
              <w:t>Today’s lesson is</w:t>
            </w:r>
            <w:r w:rsidR="00761243">
              <w:t xml:space="preserve"> using an efficient method for subtraction. </w:t>
            </w:r>
          </w:p>
          <w:p w:rsidR="00C63D70" w:rsidRDefault="00C63D70" w:rsidP="001A0DF2">
            <w:pPr>
              <w:pStyle w:val="ListParagraph"/>
              <w:numPr>
                <w:ilvl w:val="0"/>
                <w:numId w:val="1"/>
              </w:numPr>
            </w:pPr>
            <w:r>
              <w:t xml:space="preserve">There is a worksheet and answers to go with </w:t>
            </w:r>
            <w:r w:rsidR="00761243">
              <w:t xml:space="preserve">the </w:t>
            </w:r>
            <w:r>
              <w:t xml:space="preserve">lesson. The video will teach the children the skills they require to answer the questions. They should answer the questions in their home learning books. </w:t>
            </w:r>
          </w:p>
          <w:p w:rsidR="00C63D70" w:rsidRPr="00EE2B55" w:rsidRDefault="00C63D70" w:rsidP="00761243">
            <w:pPr>
              <w:pStyle w:val="ListParagraph"/>
              <w:numPr>
                <w:ilvl w:val="0"/>
                <w:numId w:val="1"/>
              </w:numPr>
            </w:pPr>
            <w:r>
              <w:t>I will attach the questions and answers to the blog.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9470F" w:rsidP="000A5BB8">
            <w:pPr>
              <w:pStyle w:val="ListParagraph"/>
              <w:numPr>
                <w:ilvl w:val="0"/>
                <w:numId w:val="1"/>
              </w:numPr>
            </w:pPr>
            <w:r>
              <w:t xml:space="preserve">Complete the reading comprehension attached. </w:t>
            </w:r>
            <w:bookmarkStart w:id="0" w:name="_GoBack"/>
            <w:bookmarkEnd w:id="0"/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EE247E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EE247E">
              <w:rPr>
                <w:u w:val="single"/>
              </w:rPr>
              <w:t xml:space="preserve"> I can explore a good example of a non-fiction text.</w:t>
            </w:r>
          </w:p>
          <w:p w:rsidR="00EE247E" w:rsidRPr="00EE247E" w:rsidRDefault="00EE247E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Today you are going to explore a non-fiction text which will help you with your writing later on in the week. </w:t>
            </w:r>
          </w:p>
          <w:p w:rsidR="00EE247E" w:rsidRPr="00EE247E" w:rsidRDefault="00EE247E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need to listen to the clip from ‘Big Blue Whale’ and take some notes about the information you find out, using the resource attached. </w:t>
            </w:r>
          </w:p>
          <w:p w:rsidR="00EE247E" w:rsidRPr="00E9056F" w:rsidRDefault="00EE247E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then need to write down how non-fiction texts are organised and allow us to find out information.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6225EF" w:rsidP="00DE0E00">
            <w:pPr>
              <w:jc w:val="center"/>
            </w:pPr>
            <w:r>
              <w:t>Science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6225EF" w:rsidRDefault="006225EF" w:rsidP="006225EF">
            <w:pPr>
              <w:pStyle w:val="ListParagraph"/>
              <w:numPr>
                <w:ilvl w:val="0"/>
                <w:numId w:val="11"/>
              </w:numPr>
              <w:spacing w:line="252" w:lineRule="auto"/>
              <w:rPr>
                <w:u w:val="single"/>
              </w:rPr>
            </w:pPr>
            <w:r>
              <w:rPr>
                <w:u w:val="single"/>
              </w:rPr>
              <w:t>LO I can explain how plants transport water</w:t>
            </w:r>
          </w:p>
          <w:p w:rsidR="006225EF" w:rsidRDefault="006225EF" w:rsidP="006225EF">
            <w:pPr>
              <w:pStyle w:val="ListParagraph"/>
              <w:numPr>
                <w:ilvl w:val="0"/>
                <w:numId w:val="11"/>
              </w:numPr>
              <w:spacing w:line="252" w:lineRule="auto"/>
              <w:rPr>
                <w:u w:val="single"/>
              </w:rPr>
            </w:pPr>
            <w:r>
              <w:t xml:space="preserve">For Science this half term, we will be using some of the resources on the Oak Academy website. </w:t>
            </w:r>
          </w:p>
          <w:p w:rsidR="006225EF" w:rsidRDefault="006225EF" w:rsidP="006225EF">
            <w:pPr>
              <w:pStyle w:val="ListParagraph"/>
              <w:numPr>
                <w:ilvl w:val="0"/>
                <w:numId w:val="11"/>
              </w:numPr>
              <w:spacing w:line="252" w:lineRule="auto"/>
              <w:rPr>
                <w:u w:val="single"/>
              </w:rPr>
            </w:pPr>
            <w:r>
              <w:t>Please follow this link to access lesson 5:</w:t>
            </w:r>
          </w:p>
          <w:p w:rsidR="00CA0EBE" w:rsidRPr="00DE0E00" w:rsidRDefault="00E9470F" w:rsidP="006225EF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7" w:history="1">
              <w:r w:rsidR="006225EF">
                <w:rPr>
                  <w:rStyle w:val="Hyperlink"/>
                </w:rPr>
                <w:t>https://www.thenational.academy/year-3/foundation/to-explain-how-a-plant-transports-water-year-3-wk5-3</w:t>
              </w:r>
            </w:hyperlink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225EF"/>
    <w:rsid w:val="00641162"/>
    <w:rsid w:val="0065265C"/>
    <w:rsid w:val="00672B1D"/>
    <w:rsid w:val="006E49A1"/>
    <w:rsid w:val="006E4B2B"/>
    <w:rsid w:val="00761243"/>
    <w:rsid w:val="00780BAF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D21E40"/>
    <w:rsid w:val="00D3398B"/>
    <w:rsid w:val="00D741D7"/>
    <w:rsid w:val="00DE0E00"/>
    <w:rsid w:val="00E144E1"/>
    <w:rsid w:val="00E41705"/>
    <w:rsid w:val="00E70B93"/>
    <w:rsid w:val="00E9056F"/>
    <w:rsid w:val="00E9470F"/>
    <w:rsid w:val="00EE247E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57B7D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year-3/foundation/to-explain-how-a-plant-transports-water-year-3-wk5-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28003455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7</cp:revision>
  <cp:lastPrinted>2020-03-20T10:07:00Z</cp:lastPrinted>
  <dcterms:created xsi:type="dcterms:W3CDTF">2020-05-22T08:15:00Z</dcterms:created>
  <dcterms:modified xsi:type="dcterms:W3CDTF">2020-06-29T10:20:00Z</dcterms:modified>
</cp:coreProperties>
</file>