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D72CF4">
        <w:t>7</w:t>
      </w:r>
      <w:r w:rsidR="00D72CF4" w:rsidRPr="00D72CF4">
        <w:rPr>
          <w:vertAlign w:val="superscript"/>
        </w:rPr>
        <w:t>th</w:t>
      </w:r>
      <w:r w:rsidR="00D72CF4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218"/>
        <w:gridCol w:w="1112"/>
        <w:gridCol w:w="7673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D72CF4">
              <w:t>7</w:t>
            </w:r>
            <w:r w:rsidR="00D72CF4" w:rsidRPr="00D72CF4">
              <w:rPr>
                <w:vertAlign w:val="superscript"/>
              </w:rPr>
              <w:t>th</w:t>
            </w:r>
            <w:r w:rsidR="00D72CF4">
              <w:t xml:space="preserve"> July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343C46" w:rsidP="00D72CF4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</w:t>
            </w:r>
            <w:r w:rsidR="00D72CF4">
              <w:t xml:space="preserve"> -</w:t>
            </w:r>
            <w:r>
              <w:t xml:space="preserve"> </w:t>
            </w:r>
            <w:r w:rsidR="00D72CF4">
              <w:t>oil, soil, coin, foil, point</w:t>
            </w:r>
            <w:r w:rsidR="00D72CF4">
              <w:t>;</w:t>
            </w:r>
            <w:r>
              <w:t xml:space="preserve"> Phrases –</w:t>
            </w:r>
            <w:r w:rsidR="00D72CF4">
              <w:t xml:space="preserve"> oink said the pig, boil the pan, join the dots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D72CF4" w:rsidP="00CC2318">
            <w:pPr>
              <w:pStyle w:val="ListParagraph"/>
              <w:numPr>
                <w:ilvl w:val="0"/>
                <w:numId w:val="1"/>
              </w:numPr>
            </w:pPr>
            <w:r>
              <w:t xml:space="preserve">Listen to Bill’s Beetle by Mick </w:t>
            </w:r>
            <w:proofErr w:type="spellStart"/>
            <w:r>
              <w:t>Inkpen</w:t>
            </w:r>
            <w:proofErr w:type="spellEnd"/>
            <w:r>
              <w:t>:</w:t>
            </w:r>
          </w:p>
          <w:p w:rsidR="00D72CF4" w:rsidRDefault="00D72CF4" w:rsidP="00D72CF4">
            <w:pPr>
              <w:ind w:left="360"/>
            </w:pPr>
            <w:hyperlink r:id="rId5" w:history="1">
              <w:r>
                <w:rPr>
                  <w:rStyle w:val="Hyperlink"/>
                </w:rPr>
                <w:t>https://www.youtube.com/watch?v=RDNGLYYj2Sg</w:t>
              </w:r>
            </w:hyperlink>
            <w:bookmarkStart w:id="0" w:name="_GoBack"/>
            <w:bookmarkEnd w:id="0"/>
          </w:p>
          <w:p w:rsidR="00C54650" w:rsidRDefault="00C54650" w:rsidP="00B60A5C">
            <w:pPr>
              <w:pStyle w:val="ListParagraph"/>
            </w:pPr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D72CF4" w:rsidRDefault="00D72CF4" w:rsidP="00D72CF4">
            <w:pPr>
              <w:pStyle w:val="ListParagraph"/>
              <w:numPr>
                <w:ilvl w:val="0"/>
                <w:numId w:val="1"/>
              </w:numPr>
            </w:pPr>
            <w:r>
              <w:t xml:space="preserve">Enjoy these </w:t>
            </w:r>
            <w:proofErr w:type="spellStart"/>
            <w:r>
              <w:t>Superworm</w:t>
            </w:r>
            <w:proofErr w:type="spellEnd"/>
            <w:r>
              <w:t xml:space="preserve"> Maths Activities (</w:t>
            </w:r>
            <w:r>
              <w:t>Day 2</w:t>
            </w:r>
            <w:r>
              <w:t>):</w:t>
            </w:r>
          </w:p>
          <w:p w:rsidR="00D72CF4" w:rsidRDefault="00D72CF4" w:rsidP="00D72CF4">
            <w:pPr>
              <w:pStyle w:val="ListParagraph"/>
              <w:numPr>
                <w:ilvl w:val="0"/>
                <w:numId w:val="1"/>
              </w:numPr>
            </w:pPr>
            <w:hyperlink r:id="rId6" w:history="1">
              <w:r>
                <w:rPr>
                  <w:rStyle w:val="Hyperlink"/>
                </w:rPr>
                <w:t>https://wrm-13b48.kxcdn.com/wp-content/uploads/2020/05/Day-2-Superworm.pdf</w:t>
              </w:r>
            </w:hyperlink>
          </w:p>
          <w:p w:rsidR="00D72CF4" w:rsidRDefault="00D72CF4" w:rsidP="00D72CF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>
              <w:t>Counting backwards</w:t>
            </w:r>
          </w:p>
          <w:p w:rsidR="00CF38C6" w:rsidRDefault="00D72CF4" w:rsidP="00FA3AE9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https://www.softschools.com/counting/games/counting_backwards_from_20/</w:t>
              </w:r>
            </w:hyperlink>
          </w:p>
        </w:tc>
      </w:tr>
      <w:tr w:rsidR="00D72CF4" w:rsidTr="005235A1">
        <w:trPr>
          <w:trHeight w:val="596"/>
        </w:trPr>
        <w:tc>
          <w:tcPr>
            <w:tcW w:w="1739" w:type="dxa"/>
            <w:vAlign w:val="center"/>
          </w:tcPr>
          <w:p w:rsidR="00D72CF4" w:rsidRDefault="00D72CF4" w:rsidP="00D72CF4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D72CF4" w:rsidRDefault="00D72CF4" w:rsidP="00D72CF4">
            <w:pPr>
              <w:jc w:val="center"/>
            </w:pPr>
          </w:p>
        </w:tc>
        <w:tc>
          <w:tcPr>
            <w:tcW w:w="6837" w:type="dxa"/>
            <w:vAlign w:val="center"/>
          </w:tcPr>
          <w:p w:rsidR="00D72CF4" w:rsidRDefault="00D72CF4" w:rsidP="00D72CF4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 xml:space="preserve">Look at </w:t>
            </w:r>
            <w:proofErr w:type="spellStart"/>
            <w:r>
              <w:t>Minibeasts</w:t>
            </w:r>
            <w:proofErr w:type="spellEnd"/>
            <w:r>
              <w:t xml:space="preserve">  – Activities</w:t>
            </w:r>
          </w:p>
          <w:p w:rsidR="00D72CF4" w:rsidRDefault="00D72CF4" w:rsidP="00D72CF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D72CF4" w:rsidRDefault="00D72CF4" w:rsidP="00D72CF4">
            <w:pPr>
              <w:pStyle w:val="ListParagraph"/>
              <w:numPr>
                <w:ilvl w:val="0"/>
                <w:numId w:val="7"/>
              </w:numPr>
            </w:pPr>
            <w:r w:rsidRPr="001E5D62">
              <w:rPr>
                <w:rStyle w:val="Hyperlink"/>
                <w:color w:val="auto"/>
                <w:u w:val="none"/>
              </w:rPr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Arnold the Ant</w:t>
            </w:r>
            <w:r w:rsidRPr="001E5D62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https://www.youtube.com/watch?v=iWowDC3x0hE</w:t>
              </w:r>
            </w:hyperlink>
          </w:p>
        </w:tc>
      </w:tr>
      <w:tr w:rsidR="00D72CF4" w:rsidTr="00432805">
        <w:trPr>
          <w:trHeight w:val="596"/>
        </w:trPr>
        <w:tc>
          <w:tcPr>
            <w:tcW w:w="1739" w:type="dxa"/>
            <w:vAlign w:val="center"/>
          </w:tcPr>
          <w:p w:rsidR="00D72CF4" w:rsidRDefault="00D72CF4" w:rsidP="00D72CF4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D72CF4" w:rsidRDefault="00D72CF4" w:rsidP="00D72CF4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D72CF4" w:rsidRPr="002F68C7" w:rsidRDefault="00D72CF4" w:rsidP="00D72CF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D72CF4" w:rsidRPr="002D7A14" w:rsidRDefault="00D72CF4" w:rsidP="00D72CF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ECD89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F5E2A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C5997"/>
    <w:rsid w:val="003415CE"/>
    <w:rsid w:val="00343C46"/>
    <w:rsid w:val="00366C05"/>
    <w:rsid w:val="00370929"/>
    <w:rsid w:val="00416846"/>
    <w:rsid w:val="004F484C"/>
    <w:rsid w:val="005235A1"/>
    <w:rsid w:val="00677D6D"/>
    <w:rsid w:val="00890C5A"/>
    <w:rsid w:val="00AE6D6E"/>
    <w:rsid w:val="00C54650"/>
    <w:rsid w:val="00CC2318"/>
    <w:rsid w:val="00CD7572"/>
    <w:rsid w:val="00CF38C6"/>
    <w:rsid w:val="00D72CF4"/>
    <w:rsid w:val="00FA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00489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D72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oftschools.com/counting/games/counting_backwards_from_2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rm-13b48.kxcdn.com/wp-content/uploads/2020/05/Day-2-Superworm.pdf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RDNGLYYj2Sg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iWowDC3x0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2020-07-04T13:47:00Z</dcterms:created>
  <dcterms:modified xsi:type="dcterms:W3CDTF">2020-07-04T13:47:00Z</dcterms:modified>
</cp:coreProperties>
</file>