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veat" w:cs="Caveat" w:eastAsia="Caveat" w:hAnsi="Caveat"/>
          <w:b w:val="1"/>
          <w:sz w:val="36"/>
          <w:szCs w:val="36"/>
          <w:u w:val="single"/>
        </w:rPr>
      </w:pPr>
      <w:r w:rsidDel="00000000" w:rsidR="00000000" w:rsidRPr="00000000">
        <w:rPr>
          <w:rFonts w:ascii="Caveat" w:cs="Caveat" w:eastAsia="Caveat" w:hAnsi="Caveat"/>
          <w:b w:val="1"/>
          <w:sz w:val="36"/>
          <w:szCs w:val="36"/>
          <w:u w:val="single"/>
          <w:rtl w:val="0"/>
        </w:rPr>
        <w:t xml:space="preserve">The Lighthouse</w:t>
      </w:r>
    </w:p>
    <w:p w:rsidR="00000000" w:rsidDel="00000000" w:rsidP="00000000" w:rsidRDefault="00000000" w:rsidRPr="00000000" w14:paraId="00000002">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3">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High above the village, at the edge of the cliff, sat the Briar’s Rock lighthouse. Its bright light danced over the rooftops and out to sea; the darkness was no match for its strength. In the village, the narrow walkways and paths were bathed in the pale light of a milky moon and bare, sinuous trees awaited their springtime leaves. Amber lights shone from friendly windows and inside noisy villagers danced and applauded. Houses of all sizes dotted the grassy clifftop, and beyond the cliffs and the pretty, little village, the restless sea gurgled and churned. Light swept the village. The villagers cheered. Light swept the village. More applause. The lighthouse, which didn’t benefit from the same warm glow of the beam, or the same cheeriness of the village, stood stoically watching in the near darkness. </w:t>
      </w:r>
    </w:p>
    <w:p w:rsidR="00000000" w:rsidDel="00000000" w:rsidP="00000000" w:rsidRDefault="00000000" w:rsidRPr="00000000" w14:paraId="00000004">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5">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1. What is the name of the lighthouse? </w:t>
      </w:r>
    </w:p>
    <w:p w:rsidR="00000000" w:rsidDel="00000000" w:rsidP="00000000" w:rsidRDefault="00000000" w:rsidRPr="00000000" w14:paraId="00000006">
      <w:pPr>
        <w:rPr>
          <w:rFonts w:ascii="Caveat" w:cs="Caveat" w:eastAsia="Caveat" w:hAnsi="Caveat"/>
          <w:sz w:val="36"/>
          <w:szCs w:val="36"/>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sz w:val="36"/>
                <w:szCs w:val="36"/>
              </w:rPr>
            </w:pPr>
            <w:r w:rsidDel="00000000" w:rsidR="00000000" w:rsidRPr="00000000">
              <w:rPr>
                <w:rtl w:val="0"/>
              </w:rPr>
            </w:r>
          </w:p>
        </w:tc>
      </w:tr>
    </w:tbl>
    <w:p w:rsidR="00000000" w:rsidDel="00000000" w:rsidP="00000000" w:rsidRDefault="00000000" w:rsidRPr="00000000" w14:paraId="00000008">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9">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2. Why do you think the moon is described as ’milky’? </w:t>
      </w:r>
    </w:p>
    <w:p w:rsidR="00000000" w:rsidDel="00000000" w:rsidP="00000000" w:rsidRDefault="00000000" w:rsidRPr="00000000" w14:paraId="0000000A">
      <w:pPr>
        <w:rPr>
          <w:rFonts w:ascii="Caveat" w:cs="Caveat" w:eastAsia="Caveat" w:hAnsi="Caveat"/>
          <w:sz w:val="36"/>
          <w:szCs w:val="36"/>
        </w:rPr>
      </w:pPr>
      <w:r w:rsidDel="00000000" w:rsidR="00000000" w:rsidRPr="00000000">
        <w:rPr>
          <w:rtl w:val="0"/>
        </w:rPr>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sz w:val="36"/>
                <w:szCs w:val="36"/>
              </w:rPr>
            </w:pPr>
            <w:r w:rsidDel="00000000" w:rsidR="00000000" w:rsidRPr="00000000">
              <w:rPr>
                <w:rtl w:val="0"/>
              </w:rPr>
            </w:r>
          </w:p>
        </w:tc>
      </w:tr>
    </w:tbl>
    <w:p w:rsidR="00000000" w:rsidDel="00000000" w:rsidP="00000000" w:rsidRDefault="00000000" w:rsidRPr="00000000" w14:paraId="0000000C">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D">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3. Why is the word ‘swept’ used to describe how the light moves? </w:t>
      </w:r>
    </w:p>
    <w:p w:rsidR="00000000" w:rsidDel="00000000" w:rsidP="00000000" w:rsidRDefault="00000000" w:rsidRPr="00000000" w14:paraId="0000000E">
      <w:pPr>
        <w:rPr>
          <w:rFonts w:ascii="Caveat" w:cs="Caveat" w:eastAsia="Caveat" w:hAnsi="Caveat"/>
          <w:sz w:val="36"/>
          <w:szCs w:val="36"/>
        </w:rPr>
      </w:pPr>
      <w:r w:rsidDel="00000000" w:rsidR="00000000" w:rsidRPr="00000000">
        <w:rPr>
          <w:rtl w:val="0"/>
        </w:rPr>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sz w:val="36"/>
                <w:szCs w:val="36"/>
              </w:rPr>
            </w:pPr>
            <w:r w:rsidDel="00000000" w:rsidR="00000000" w:rsidRPr="00000000">
              <w:rPr>
                <w:rtl w:val="0"/>
              </w:rPr>
            </w:r>
          </w:p>
        </w:tc>
      </w:tr>
    </w:tbl>
    <w:p w:rsidR="00000000" w:rsidDel="00000000" w:rsidP="00000000" w:rsidRDefault="00000000" w:rsidRPr="00000000" w14:paraId="00000010">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1">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4. Which word is used to describe the sea? </w:t>
      </w:r>
    </w:p>
    <w:p w:rsidR="00000000" w:rsidDel="00000000" w:rsidP="00000000" w:rsidRDefault="00000000" w:rsidRPr="00000000" w14:paraId="00000012">
      <w:pPr>
        <w:rPr>
          <w:rFonts w:ascii="Caveat" w:cs="Caveat" w:eastAsia="Caveat" w:hAnsi="Caveat"/>
          <w:sz w:val="36"/>
          <w:szCs w:val="36"/>
        </w:rPr>
      </w:pPr>
      <w:r w:rsidDel="00000000" w:rsidR="00000000" w:rsidRPr="00000000">
        <w:rPr>
          <w:rtl w:val="0"/>
        </w:rPr>
      </w:r>
    </w:p>
    <w:tbl>
      <w:tblPr>
        <w:tblStyle w:val="Table4"/>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sz w:val="36"/>
                <w:szCs w:val="36"/>
              </w:rPr>
            </w:pPr>
            <w:r w:rsidDel="00000000" w:rsidR="00000000" w:rsidRPr="00000000">
              <w:rPr>
                <w:rtl w:val="0"/>
              </w:rPr>
            </w:r>
          </w:p>
        </w:tc>
      </w:tr>
    </w:tbl>
    <w:p w:rsidR="00000000" w:rsidDel="00000000" w:rsidP="00000000" w:rsidRDefault="00000000" w:rsidRPr="00000000" w14:paraId="00000014">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5">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5. How is the village described so that it seems cheery? </w:t>
      </w:r>
    </w:p>
    <w:p w:rsidR="00000000" w:rsidDel="00000000" w:rsidP="00000000" w:rsidRDefault="00000000" w:rsidRPr="00000000" w14:paraId="00000016">
      <w:pPr>
        <w:rPr>
          <w:rFonts w:ascii="Caveat" w:cs="Caveat" w:eastAsia="Caveat" w:hAnsi="Caveat"/>
          <w:sz w:val="36"/>
          <w:szCs w:val="36"/>
        </w:rPr>
      </w:pPr>
      <w:r w:rsidDel="00000000" w:rsidR="00000000" w:rsidRPr="00000000">
        <w:rPr>
          <w:rtl w:val="0"/>
        </w:rPr>
      </w:r>
    </w:p>
    <w:tbl>
      <w:tblPr>
        <w:tblStyle w:val="Table5"/>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sz w:val="36"/>
                <w:szCs w:val="36"/>
              </w:rPr>
            </w:pPr>
            <w:r w:rsidDel="00000000" w:rsidR="00000000" w:rsidRPr="00000000">
              <w:rPr>
                <w:rtl w:val="0"/>
              </w:rPr>
            </w:r>
          </w:p>
        </w:tc>
      </w:tr>
    </w:tbl>
    <w:p w:rsidR="00000000" w:rsidDel="00000000" w:rsidP="00000000" w:rsidRDefault="00000000" w:rsidRPr="00000000" w14:paraId="00000018">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9">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6. Why do you think the villagers cheered?</w:t>
      </w:r>
    </w:p>
    <w:p w:rsidR="00000000" w:rsidDel="00000000" w:rsidP="00000000" w:rsidRDefault="00000000" w:rsidRPr="00000000" w14:paraId="0000001A">
      <w:pPr>
        <w:rPr>
          <w:rFonts w:ascii="Caveat" w:cs="Caveat" w:eastAsia="Caveat" w:hAnsi="Caveat"/>
          <w:sz w:val="36"/>
          <w:szCs w:val="36"/>
        </w:rPr>
      </w:pPr>
      <w:r w:rsidDel="00000000" w:rsidR="00000000" w:rsidRPr="00000000">
        <w:rPr>
          <w:rtl w:val="0"/>
        </w:rPr>
      </w:r>
    </w:p>
    <w:tbl>
      <w:tblPr>
        <w:tblStyle w:val="Table6"/>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veat" w:cs="Caveat" w:eastAsia="Caveat" w:hAnsi="Caveat"/>
                <w:sz w:val="36"/>
                <w:szCs w:val="36"/>
              </w:rPr>
            </w:pPr>
            <w:r w:rsidDel="00000000" w:rsidR="00000000" w:rsidRPr="00000000">
              <w:rPr>
                <w:rtl w:val="0"/>
              </w:rPr>
            </w:r>
          </w:p>
        </w:tc>
      </w:tr>
    </w:tbl>
    <w:p w:rsidR="00000000" w:rsidDel="00000000" w:rsidP="00000000" w:rsidRDefault="00000000" w:rsidRPr="00000000" w14:paraId="0000001C">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D">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E">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Answers - next page</w:t>
      </w:r>
    </w:p>
    <w:p w:rsidR="00000000" w:rsidDel="00000000" w:rsidP="00000000" w:rsidRDefault="00000000" w:rsidRPr="00000000" w14:paraId="0000001F">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0">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1">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2">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3">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4">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5">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6">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7">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8">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9">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A">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B">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C">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D">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2E">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Lighthouse Comprehension</w:t>
      </w:r>
    </w:p>
    <w:p w:rsidR="00000000" w:rsidDel="00000000" w:rsidP="00000000" w:rsidRDefault="00000000" w:rsidRPr="00000000" w14:paraId="0000002F">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1. Briar’s Rock lighthouse</w:t>
      </w:r>
    </w:p>
    <w:p w:rsidR="00000000" w:rsidDel="00000000" w:rsidP="00000000" w:rsidRDefault="00000000" w:rsidRPr="00000000" w14:paraId="00000030">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2. To show that it was a pale moon</w:t>
      </w:r>
    </w:p>
    <w:p w:rsidR="00000000" w:rsidDel="00000000" w:rsidP="00000000" w:rsidRDefault="00000000" w:rsidRPr="00000000" w14:paraId="00000031">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3. To show that the light skims quickly across the</w:t>
      </w:r>
    </w:p>
    <w:p w:rsidR="00000000" w:rsidDel="00000000" w:rsidP="00000000" w:rsidRDefault="00000000" w:rsidRPr="00000000" w14:paraId="00000032">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tops of the houses. A rhythmical movement.</w:t>
      </w:r>
    </w:p>
    <w:p w:rsidR="00000000" w:rsidDel="00000000" w:rsidP="00000000" w:rsidRDefault="00000000" w:rsidRPr="00000000" w14:paraId="00000033">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4. Restless.</w:t>
      </w:r>
    </w:p>
    <w:p w:rsidR="00000000" w:rsidDel="00000000" w:rsidP="00000000" w:rsidRDefault="00000000" w:rsidRPr="00000000" w14:paraId="00000034">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5. Friendly windows, noisy villagers, villagers danced</w:t>
      </w:r>
    </w:p>
    <w:p w:rsidR="00000000" w:rsidDel="00000000" w:rsidP="00000000" w:rsidRDefault="00000000" w:rsidRPr="00000000" w14:paraId="00000035">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and applauded.</w:t>
      </w:r>
    </w:p>
    <w:p w:rsidR="00000000" w:rsidDel="00000000" w:rsidP="00000000" w:rsidRDefault="00000000" w:rsidRPr="00000000" w14:paraId="00000036">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6. A suitable answer which explains your ideas.</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