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jc w:val="center"/>
        <w:rPr>
          <w:b w:val="1"/>
          <w:sz w:val="48"/>
          <w:szCs w:val="48"/>
          <w:u w:val="single"/>
        </w:rPr>
      </w:pPr>
      <w:r w:rsidDel="00000000" w:rsidR="00000000" w:rsidRPr="00000000">
        <w:rPr>
          <w:b w:val="1"/>
          <w:sz w:val="48"/>
          <w:szCs w:val="48"/>
          <w:u w:val="single"/>
          <w:rtl w:val="0"/>
        </w:rPr>
        <w:t xml:space="preserve">Timetable</w:t>
      </w:r>
    </w:p>
    <w:tbl>
      <w:tblPr>
        <w:tblStyle w:val="Table1"/>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230"/>
        <w:gridCol w:w="6975"/>
        <w:tblGridChange w:id="0">
          <w:tblGrid>
            <w:gridCol w:w="1650"/>
            <w:gridCol w:w="1230"/>
            <w:gridCol w:w="697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Garden Olympics) - Day 3</w:t>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Tunnels</w:t>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u47cvd2z2f2r" w:id="0"/>
            <w:bookmarkEnd w:id="0"/>
            <w:r w:rsidDel="00000000" w:rsidR="00000000" w:rsidRPr="00000000">
              <w:rPr>
                <w:rFonts w:ascii="Comfortaa" w:cs="Comfortaa" w:eastAsia="Comfortaa" w:hAnsi="Comfortaa"/>
                <w:b w:val="1"/>
                <w:color w:val="333333"/>
                <w:sz w:val="22"/>
                <w:szCs w:val="22"/>
                <w:rtl w:val="0"/>
              </w:rPr>
              <w:t xml:space="preserve">What you do:</w:t>
            </w:r>
          </w:p>
          <w:p w:rsidR="00000000" w:rsidDel="00000000" w:rsidP="00000000" w:rsidRDefault="00000000" w:rsidRPr="00000000" w14:paraId="0000000C">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Mark out 10 metres, roll a ball, chase it, get in front of it and let it roll through your legs as many times as you can before it reaches the 10-metre marker. You must collect the ball before it goes past the marker to achieve a score.</w:t>
            </w:r>
          </w:p>
          <w:p w:rsidR="00000000" w:rsidDel="00000000" w:rsidP="00000000" w:rsidRDefault="00000000" w:rsidRPr="00000000" w14:paraId="0000000D">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7xgzhcmfp48a" w:id="1"/>
            <w:bookmarkEnd w:id="1"/>
            <w:r w:rsidDel="00000000" w:rsidR="00000000" w:rsidRPr="00000000">
              <w:rPr>
                <w:rFonts w:ascii="Comfortaa" w:cs="Comfortaa" w:eastAsia="Comfortaa" w:hAnsi="Comfortaa"/>
                <w:b w:val="1"/>
                <w:color w:val="333333"/>
                <w:sz w:val="22"/>
                <w:szCs w:val="22"/>
                <w:rtl w:val="0"/>
              </w:rPr>
              <w:t xml:space="preserve">In a pair or in a group:</w:t>
            </w:r>
          </w:p>
          <w:p w:rsidR="00000000" w:rsidDel="00000000" w:rsidP="00000000" w:rsidRDefault="00000000" w:rsidRPr="00000000" w14:paraId="0000000E">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Take turns to let the ball roll through each player’s legs and count the cumulative number.</w:t>
            </w:r>
          </w:p>
          <w:p w:rsidR="00000000" w:rsidDel="00000000" w:rsidP="00000000" w:rsidRDefault="00000000" w:rsidRPr="00000000" w14:paraId="0000000F">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kyhvfei0d9qz" w:id="2"/>
            <w:bookmarkEnd w:id="2"/>
            <w:r w:rsidDel="00000000" w:rsidR="00000000" w:rsidRPr="00000000">
              <w:rPr>
                <w:rFonts w:ascii="Comfortaa" w:cs="Comfortaa" w:eastAsia="Comfortaa" w:hAnsi="Comfortaa"/>
                <w:b w:val="1"/>
                <w:color w:val="333333"/>
                <w:sz w:val="22"/>
                <w:szCs w:val="22"/>
                <w:rtl w:val="0"/>
              </w:rPr>
              <w:t xml:space="preserve">How you score:</w:t>
            </w:r>
          </w:p>
          <w:p w:rsidR="00000000" w:rsidDel="00000000" w:rsidP="00000000" w:rsidRDefault="00000000" w:rsidRPr="00000000" w14:paraId="00000010">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Count how many times you can make the ball roll through your legs within 10 metres.</w:t>
            </w:r>
          </w:p>
          <w:p w:rsidR="00000000" w:rsidDel="00000000" w:rsidP="00000000" w:rsidRDefault="00000000" w:rsidRPr="00000000" w14:paraId="00000011">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Personal best: Try to better your score on the second attempt.</w:t>
            </w:r>
          </w:p>
          <w:p w:rsidR="00000000" w:rsidDel="00000000" w:rsidP="00000000" w:rsidRDefault="00000000" w:rsidRPr="00000000" w14:paraId="00000012">
            <w:pPr>
              <w:widowControl w:val="0"/>
              <w:shd w:fill="ffffff" w:val="clear"/>
              <w:spacing w:after="240" w:line="240" w:lineRule="auto"/>
              <w:rPr>
                <w:rFonts w:ascii="Comfortaa" w:cs="Comfortaa" w:eastAsia="Comfortaa" w:hAnsi="Comfortaa"/>
                <w:b w:val="1"/>
                <w:color w:val="333333"/>
                <w:u w:val="single"/>
              </w:rPr>
            </w:pPr>
            <w:r w:rsidDel="00000000" w:rsidR="00000000" w:rsidRPr="00000000">
              <w:rPr>
                <w:rFonts w:ascii="Comfortaa" w:cs="Comfortaa" w:eastAsia="Comfortaa" w:hAnsi="Comfortaa"/>
                <w:b w:val="1"/>
                <w:color w:val="333333"/>
                <w:u w:val="single"/>
                <w:rtl w:val="0"/>
              </w:rPr>
              <w:t xml:space="preserve">Roller Ball</w:t>
            </w:r>
          </w:p>
          <w:p w:rsidR="00000000" w:rsidDel="00000000" w:rsidP="00000000" w:rsidRDefault="00000000" w:rsidRPr="00000000" w14:paraId="00000013">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72gveqpsj4q4" w:id="3"/>
            <w:bookmarkEnd w:id="3"/>
            <w:r w:rsidDel="00000000" w:rsidR="00000000" w:rsidRPr="00000000">
              <w:rPr>
                <w:rFonts w:ascii="Comfortaa" w:cs="Comfortaa" w:eastAsia="Comfortaa" w:hAnsi="Comfortaa"/>
                <w:b w:val="1"/>
                <w:color w:val="333333"/>
                <w:sz w:val="22"/>
                <w:szCs w:val="22"/>
                <w:rtl w:val="0"/>
              </w:rPr>
              <w:t xml:space="preserve">What you do:</w:t>
            </w:r>
          </w:p>
          <w:p w:rsidR="00000000" w:rsidDel="00000000" w:rsidP="00000000" w:rsidRDefault="00000000" w:rsidRPr="00000000" w14:paraId="00000014">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Working in a pair, grab your mum/dad/sister/brother (probably not an animal) hold hands or forearms at arm’s length and see how many times you can successfully roll the ball up and down to each other. As one player stands up, the other sits down.</w:t>
            </w:r>
          </w:p>
          <w:p w:rsidR="00000000" w:rsidDel="00000000" w:rsidP="00000000" w:rsidRDefault="00000000" w:rsidRPr="00000000" w14:paraId="00000015">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2c0rf28ghbld" w:id="4"/>
            <w:bookmarkEnd w:id="4"/>
            <w:r w:rsidDel="00000000" w:rsidR="00000000" w:rsidRPr="00000000">
              <w:rPr>
                <w:rFonts w:ascii="Comfortaa" w:cs="Comfortaa" w:eastAsia="Comfortaa" w:hAnsi="Comfortaa"/>
                <w:b w:val="1"/>
                <w:color w:val="333333"/>
                <w:sz w:val="22"/>
                <w:szCs w:val="22"/>
                <w:rtl w:val="0"/>
              </w:rPr>
              <w:t xml:space="preserve">As an individual:</w:t>
            </w:r>
          </w:p>
          <w:p w:rsidR="00000000" w:rsidDel="00000000" w:rsidP="00000000" w:rsidRDefault="00000000" w:rsidRPr="00000000" w14:paraId="00000016">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Use wall bars as a partner and count number of successful rolls.</w:t>
            </w:r>
          </w:p>
          <w:p w:rsidR="00000000" w:rsidDel="00000000" w:rsidP="00000000" w:rsidRDefault="00000000" w:rsidRPr="00000000" w14:paraId="00000017">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q604at3s3njw" w:id="5"/>
            <w:bookmarkEnd w:id="5"/>
            <w:r w:rsidDel="00000000" w:rsidR="00000000" w:rsidRPr="00000000">
              <w:rPr>
                <w:rFonts w:ascii="Comfortaa" w:cs="Comfortaa" w:eastAsia="Comfortaa" w:hAnsi="Comfortaa"/>
                <w:b w:val="1"/>
                <w:color w:val="333333"/>
                <w:sz w:val="22"/>
                <w:szCs w:val="22"/>
                <w:rtl w:val="0"/>
              </w:rPr>
              <w:t xml:space="preserve">In a group:</w:t>
            </w:r>
          </w:p>
          <w:p w:rsidR="00000000" w:rsidDel="00000000" w:rsidP="00000000" w:rsidRDefault="00000000" w:rsidRPr="00000000" w14:paraId="00000018">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Line up behind a start line with the first 2 players face to face and holding the ball. Roll the ball and then let go for the second in line to turn and join with the third in line to roll. Keep going round the group until the whole group has crossed a finishing line. Time how quickly you can finish.</w:t>
            </w:r>
          </w:p>
          <w:p w:rsidR="00000000" w:rsidDel="00000000" w:rsidP="00000000" w:rsidRDefault="00000000" w:rsidRPr="00000000" w14:paraId="00000019">
            <w:pPr>
              <w:pStyle w:val="Heading3"/>
              <w:keepNext w:val="0"/>
              <w:keepLines w:val="0"/>
              <w:widowControl w:val="0"/>
              <w:shd w:fill="ffffff" w:val="clear"/>
              <w:spacing w:before="0" w:line="240" w:lineRule="auto"/>
              <w:rPr>
                <w:rFonts w:ascii="Comfortaa" w:cs="Comfortaa" w:eastAsia="Comfortaa" w:hAnsi="Comfortaa"/>
                <w:b w:val="1"/>
                <w:color w:val="333333"/>
                <w:sz w:val="22"/>
                <w:szCs w:val="22"/>
              </w:rPr>
            </w:pPr>
            <w:bookmarkStart w:colFirst="0" w:colLast="0" w:name="_vyug44mqhb90" w:id="6"/>
            <w:bookmarkEnd w:id="6"/>
            <w:r w:rsidDel="00000000" w:rsidR="00000000" w:rsidRPr="00000000">
              <w:rPr>
                <w:rFonts w:ascii="Comfortaa" w:cs="Comfortaa" w:eastAsia="Comfortaa" w:hAnsi="Comfortaa"/>
                <w:b w:val="1"/>
                <w:color w:val="333333"/>
                <w:sz w:val="22"/>
                <w:szCs w:val="22"/>
                <w:rtl w:val="0"/>
              </w:rPr>
              <w:t xml:space="preserve">How you score:</w:t>
            </w:r>
          </w:p>
          <w:p w:rsidR="00000000" w:rsidDel="00000000" w:rsidP="00000000" w:rsidRDefault="00000000" w:rsidRPr="00000000" w14:paraId="0000001A">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Count the number of successful roles in a set time.</w:t>
            </w:r>
          </w:p>
          <w:p w:rsidR="00000000" w:rsidDel="00000000" w:rsidP="00000000" w:rsidRDefault="00000000" w:rsidRPr="00000000" w14:paraId="0000001B">
            <w:pPr>
              <w:widowControl w:val="0"/>
              <w:shd w:fill="ffffff" w:val="clear"/>
              <w:spacing w:after="240" w:line="240" w:lineRule="auto"/>
              <w:rPr>
                <w:rFonts w:ascii="Comfortaa" w:cs="Comfortaa" w:eastAsia="Comfortaa" w:hAnsi="Comfortaa"/>
                <w:b w:val="1"/>
                <w:color w:val="333333"/>
              </w:rPr>
            </w:pPr>
            <w:r w:rsidDel="00000000" w:rsidR="00000000" w:rsidRPr="00000000">
              <w:rPr>
                <w:rFonts w:ascii="Comfortaa" w:cs="Comfortaa" w:eastAsia="Comfortaa" w:hAnsi="Comfortaa"/>
                <w:b w:val="1"/>
                <w:color w:val="333333"/>
                <w:rtl w:val="0"/>
              </w:rPr>
              <w:t xml:space="preserve">Personal Best: Try to better your score on the second attempt.</w:t>
            </w:r>
          </w:p>
          <w:p w:rsidR="00000000" w:rsidDel="00000000" w:rsidP="00000000" w:rsidRDefault="00000000" w:rsidRPr="00000000" w14:paraId="0000001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D">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E">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141.7322834645671"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See Maths on the Brockenhurst website, as the Google Docs reveals the answers too soon.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10 Day 1</w:t>
            </w:r>
          </w:p>
          <w:p w:rsidR="00000000" w:rsidDel="00000000" w:rsidP="00000000" w:rsidRDefault="00000000" w:rsidRPr="00000000" w14:paraId="00000025">
            <w:pPr>
              <w:widowControl w:val="0"/>
              <w:spacing w:line="240" w:lineRule="auto"/>
              <w:rPr>
                <w:rFonts w:ascii="Comfortaa" w:cs="Comfortaa" w:eastAsia="Comfortaa" w:hAnsi="Comfortaa"/>
                <w:sz w:val="24"/>
                <w:szCs w:val="24"/>
              </w:rPr>
            </w:pPr>
            <w:hyperlink r:id="rId6">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9">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Shed - Revision words</w:t>
            </w:r>
          </w:p>
          <w:p w:rsidR="00000000" w:rsidDel="00000000" w:rsidP="00000000" w:rsidRDefault="00000000" w:rsidRPr="00000000" w14:paraId="0000002D">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Play on spelling shed  </w:t>
            </w:r>
            <w:r w:rsidDel="00000000" w:rsidR="00000000" w:rsidRPr="00000000">
              <w:rPr>
                <w:rtl w:val="0"/>
              </w:rPr>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omfortaa" w:cs="Comfortaa" w:eastAsia="Comfortaa" w:hAnsi="Comfortaa"/>
                <w:b w:val="1"/>
                <w:sz w:val="24"/>
                <w:szCs w:val="24"/>
                <w:highlight w:val="white"/>
                <w:u w:val="single"/>
              </w:rPr>
            </w:pPr>
            <w:r w:rsidDel="00000000" w:rsidR="00000000" w:rsidRPr="00000000">
              <w:rPr>
                <w:rFonts w:ascii="Comfortaa" w:cs="Comfortaa" w:eastAsia="Comfortaa" w:hAnsi="Comfortaa"/>
                <w:b w:val="1"/>
                <w:sz w:val="24"/>
                <w:szCs w:val="24"/>
                <w:highlight w:val="white"/>
                <w:u w:val="single"/>
                <w:rtl w:val="0"/>
              </w:rPr>
              <w:t xml:space="preserve">LO: To read and answer comprehension questions. </w:t>
            </w:r>
          </w:p>
          <w:p w:rsidR="00000000" w:rsidDel="00000000" w:rsidP="00000000" w:rsidRDefault="00000000" w:rsidRPr="00000000" w14:paraId="00000033">
            <w:pPr>
              <w:widowControl w:val="0"/>
              <w:spacing w:line="240" w:lineRule="auto"/>
              <w:rPr>
                <w:rFonts w:ascii="Comfortaa" w:cs="Comfortaa" w:eastAsia="Comfortaa" w:hAnsi="Comfortaa"/>
                <w:b w:val="1"/>
                <w:sz w:val="24"/>
                <w:szCs w:val="24"/>
                <w:highlight w:val="white"/>
                <w:u w:val="single"/>
              </w:rPr>
            </w:pPr>
            <w:r w:rsidDel="00000000" w:rsidR="00000000" w:rsidRPr="00000000">
              <w:rPr>
                <w:rtl w:val="0"/>
              </w:rPr>
            </w:r>
          </w:p>
          <w:p w:rsidR="00000000" w:rsidDel="00000000" w:rsidP="00000000" w:rsidRDefault="00000000" w:rsidRPr="00000000" w14:paraId="0000003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omfortaa" w:cs="Comfortaa" w:eastAsia="Comfortaa" w:hAnsi="Comfortaa"/>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 Rainforest Calling</w:t>
            </w:r>
          </w:p>
          <w:p w:rsidR="00000000" w:rsidDel="00000000" w:rsidP="00000000" w:rsidRDefault="00000000" w:rsidRPr="00000000" w14:paraId="00000039">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Drama</w:t>
            </w:r>
          </w:p>
          <w:p w:rsidR="00000000" w:rsidDel="00000000" w:rsidP="00000000" w:rsidRDefault="00000000" w:rsidRPr="00000000" w14:paraId="0000003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D">
            <w:pPr>
              <w:widowControl w:val="0"/>
              <w:spacing w:line="240" w:lineRule="auto"/>
              <w:rPr>
                <w:rFonts w:ascii="Comfortaa" w:cs="Comfortaa" w:eastAsia="Comfortaa" w:hAnsi="Comfortaa"/>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Comfortaa" w:cs="Comfortaa" w:eastAsia="Comfortaa" w:hAnsi="Comfortaa"/>
              </w:rPr>
            </w:pPr>
            <w:hyperlink r:id="rId7">
              <w:r w:rsidDel="00000000" w:rsidR="00000000" w:rsidRPr="00000000">
                <w:rPr>
                  <w:rFonts w:ascii="Comfortaa" w:cs="Comfortaa" w:eastAsia="Comfortaa" w:hAnsi="Comfortaa"/>
                  <w:color w:val="1155cc"/>
                  <w:u w:val="single"/>
                  <w:rtl w:val="0"/>
                </w:rPr>
                <w:t xml:space="preserve">https://www.bbc.co.uk/bitesize/articles/zt32kty</w:t>
              </w:r>
            </w:hyperlink>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Complete the two tasks.</w:t>
            </w:r>
            <w:r w:rsidDel="00000000" w:rsidR="00000000" w:rsidRPr="00000000">
              <w:rPr>
                <w:rtl w:val="0"/>
              </w:rPr>
            </w:r>
          </w:p>
        </w:tc>
      </w:tr>
    </w:tbl>
    <w:p w:rsidR="00000000" w:rsidDel="00000000" w:rsidP="00000000" w:rsidRDefault="00000000" w:rsidRPr="00000000" w14:paraId="00000042">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sz w:val="24"/>
          <w:szCs w:val="24"/>
        </w:rPr>
      </w:pPr>
      <w:r w:rsidDel="00000000" w:rsidR="00000000" w:rsidRPr="00000000">
        <w:rPr>
          <w:rtl w:val="0"/>
        </w:rPr>
      </w:r>
    </w:p>
    <w:sectPr>
      <w:headerReference r:id="rId8" w:type="default"/>
      <w:pgSz w:h="16834" w:w="11909"/>
      <w:pgMar w:bottom="1440" w:top="1133.8582677165355"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jc w:val="left"/>
      <w:rPr>
        <w:b w:val="1"/>
        <w:sz w:val="60"/>
        <w:szCs w:val="60"/>
        <w:u w:val="single"/>
      </w:rPr>
    </w:pPr>
    <w:r w:rsidDel="00000000" w:rsidR="00000000" w:rsidRPr="00000000">
      <w:rPr>
        <w:b w:val="1"/>
        <w:sz w:val="60"/>
        <w:szCs w:val="60"/>
        <w:u w:val="single"/>
        <w:rtl w:val="0"/>
      </w:rPr>
      <w:t xml:space="preserve">07/07/20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hiterosemaths.com/homelearning/year-3/" TargetMode="External"/><Relationship Id="rId7" Type="http://schemas.openxmlformats.org/officeDocument/2006/relationships/hyperlink" Target="https://www.bbc.co.uk/bitesize/articles/zt32kty"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