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B13B29">
      <w:r>
        <w:t>Wednesday</w:t>
      </w:r>
      <w:r w:rsidR="00834689">
        <w:t xml:space="preserve"> 8</w:t>
      </w:r>
      <w:r w:rsidR="00834689" w:rsidRPr="00834689">
        <w:rPr>
          <w:vertAlign w:val="superscript"/>
        </w:rPr>
        <w:t>th</w:t>
      </w:r>
      <w:r w:rsidR="00834689">
        <w:t xml:space="preserve"> July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the same Ditty Book as yesterday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Practise speed sounds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  or read words on sight – as week progresses your child should begin to recognise each word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Support child to read story – as the week progresses your child should need less support and be moving towards reading book independently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Ask the children the questions about the story.</w:t>
            </w:r>
          </w:p>
          <w:p w:rsidR="00C54650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</w:t>
            </w:r>
          </w:p>
        </w:tc>
      </w:tr>
      <w:tr w:rsidR="002D7A14" w:rsidTr="005235A1">
        <w:trPr>
          <w:trHeight w:val="1498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2D7A14" w:rsidRDefault="006C21F0" w:rsidP="002D7A14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Powerpoint</w:t>
            </w:r>
            <w:proofErr w:type="spellEnd"/>
            <w:r>
              <w:t xml:space="preserve"> – Phonics Wed</w:t>
            </w:r>
            <w:r w:rsidR="002D7A14">
              <w:t xml:space="preserve"> </w:t>
            </w:r>
            <w:r w:rsidR="00834689">
              <w:t>8</w:t>
            </w:r>
            <w:r w:rsidR="00834689" w:rsidRPr="00834689">
              <w:rPr>
                <w:vertAlign w:val="superscript"/>
              </w:rPr>
              <w:t>th</w:t>
            </w:r>
            <w:r w:rsidR="00834689">
              <w:t xml:space="preserve"> July</w:t>
            </w:r>
          </w:p>
          <w:p w:rsidR="002D7A14" w:rsidRDefault="002D7A14" w:rsidP="002D7A14">
            <w:pPr>
              <w:pStyle w:val="ListParagraph"/>
              <w:numPr>
                <w:ilvl w:val="0"/>
                <w:numId w:val="1"/>
              </w:numPr>
            </w:pPr>
            <w:r>
              <w:t xml:space="preserve">Record task in home learning book – you can also use whiteboard to practise on </w:t>
            </w:r>
          </w:p>
          <w:p w:rsidR="002D7A14" w:rsidRDefault="00FD2FC3" w:rsidP="00745F65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Words –</w:t>
            </w:r>
            <w:r w:rsidR="00834689">
              <w:t xml:space="preserve"> saw, paw, lawn, dawn, jigsaw</w:t>
            </w:r>
            <w:r>
              <w:t>; Phrases –</w:t>
            </w:r>
            <w:r w:rsidR="00834689">
              <w:t xml:space="preserve"> a big yawn, a pink prawn, I drink with a straw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6C21F0" w:rsidRDefault="006C21F0" w:rsidP="006C21F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6C21F0" w:rsidRDefault="006C21F0" w:rsidP="006C21F0">
            <w:pPr>
              <w:pStyle w:val="ListParagraph"/>
              <w:numPr>
                <w:ilvl w:val="0"/>
                <w:numId w:val="1"/>
              </w:numPr>
            </w:pPr>
            <w:r>
              <w:t xml:space="preserve">Have a look at </w:t>
            </w:r>
            <w:hyperlink r:id="rId5" w:history="1">
              <w:r>
                <w:rPr>
                  <w:rStyle w:val="Hyperlink"/>
                </w:rPr>
                <w:t>https://home.oxfordowl.co.uk/</w:t>
              </w:r>
            </w:hyperlink>
          </w:p>
          <w:p w:rsidR="00C54650" w:rsidRDefault="006C21F0" w:rsidP="006C21F0">
            <w:pPr>
              <w:pStyle w:val="ListParagraph"/>
            </w:pPr>
            <w:r>
              <w:t xml:space="preserve">Try and read an e-book </w:t>
            </w:r>
          </w:p>
        </w:tc>
      </w:tr>
      <w:tr w:rsidR="002D7A14" w:rsidTr="005235A1">
        <w:trPr>
          <w:trHeight w:val="609"/>
        </w:trPr>
        <w:tc>
          <w:tcPr>
            <w:tcW w:w="1739" w:type="dxa"/>
            <w:vAlign w:val="center"/>
          </w:tcPr>
          <w:p w:rsidR="002D7A14" w:rsidRDefault="002D7A14" w:rsidP="002D7A14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2D7A14" w:rsidRDefault="002D7A14" w:rsidP="002D7A14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834689" w:rsidRDefault="00834689" w:rsidP="00834689">
            <w:pPr>
              <w:pStyle w:val="ListParagraph"/>
              <w:numPr>
                <w:ilvl w:val="0"/>
                <w:numId w:val="10"/>
              </w:numPr>
            </w:pPr>
            <w:r>
              <w:t xml:space="preserve">Enjoy these </w:t>
            </w:r>
            <w:proofErr w:type="spellStart"/>
            <w:r>
              <w:t>Superworm</w:t>
            </w:r>
            <w:proofErr w:type="spellEnd"/>
            <w:r>
              <w:t xml:space="preserve"> Maths Activities (</w:t>
            </w:r>
            <w:r w:rsidR="00FB5EA0">
              <w:t>Day 5</w:t>
            </w:r>
            <w:bookmarkStart w:id="0" w:name="_GoBack"/>
            <w:bookmarkEnd w:id="0"/>
            <w:r>
              <w:t>):</w:t>
            </w:r>
          </w:p>
          <w:p w:rsidR="00FB5EA0" w:rsidRDefault="00FB5EA0" w:rsidP="00834689">
            <w:pPr>
              <w:pStyle w:val="ListParagraph"/>
              <w:numPr>
                <w:ilvl w:val="0"/>
                <w:numId w:val="10"/>
              </w:numPr>
            </w:pPr>
            <w:hyperlink r:id="rId6" w:history="1">
              <w:r>
                <w:rPr>
                  <w:rStyle w:val="Hyperlink"/>
                </w:rPr>
                <w:t>https://wrm-13b48.kxcdn.com/wp-content/uploads/2020/05/Day-5-Superworm.pdf</w:t>
              </w:r>
            </w:hyperlink>
          </w:p>
          <w:p w:rsidR="00834689" w:rsidRDefault="00834689" w:rsidP="00834689">
            <w:pPr>
              <w:pStyle w:val="ListParagraph"/>
              <w:numPr>
                <w:ilvl w:val="0"/>
                <w:numId w:val="10"/>
              </w:numPr>
            </w:pPr>
            <w:r>
              <w:t xml:space="preserve">Have a go at </w:t>
            </w:r>
            <w:r>
              <w:t>Blast Off</w:t>
            </w:r>
          </w:p>
          <w:p w:rsidR="00834689" w:rsidRDefault="00834689" w:rsidP="00834689">
            <w:pPr>
              <w:ind w:left="360"/>
            </w:pPr>
            <w:hyperlink r:id="rId7" w:history="1">
              <w:r>
                <w:rPr>
                  <w:rStyle w:val="Hyperlink"/>
                </w:rPr>
                <w:t>https://www.topmarks.co.uk/learning-to-count/blast-off</w:t>
              </w:r>
            </w:hyperlink>
          </w:p>
          <w:p w:rsidR="00500320" w:rsidRDefault="00500320" w:rsidP="00834689">
            <w:pPr>
              <w:pStyle w:val="ListParagraph"/>
            </w:pPr>
          </w:p>
        </w:tc>
      </w:tr>
      <w:tr w:rsidR="00834689" w:rsidTr="005235A1">
        <w:trPr>
          <w:trHeight w:val="596"/>
        </w:trPr>
        <w:tc>
          <w:tcPr>
            <w:tcW w:w="1739" w:type="dxa"/>
            <w:vAlign w:val="center"/>
          </w:tcPr>
          <w:p w:rsidR="00834689" w:rsidRDefault="00834689" w:rsidP="00834689">
            <w:pPr>
              <w:jc w:val="center"/>
            </w:pPr>
            <w:r>
              <w:t>Other activities</w:t>
            </w:r>
          </w:p>
        </w:tc>
        <w:tc>
          <w:tcPr>
            <w:tcW w:w="1427" w:type="dxa"/>
            <w:vAlign w:val="center"/>
          </w:tcPr>
          <w:p w:rsidR="00834689" w:rsidRDefault="00834689" w:rsidP="00834689">
            <w:pPr>
              <w:jc w:val="center"/>
            </w:pPr>
          </w:p>
        </w:tc>
        <w:tc>
          <w:tcPr>
            <w:tcW w:w="6837" w:type="dxa"/>
            <w:vAlign w:val="center"/>
          </w:tcPr>
          <w:p w:rsidR="00834689" w:rsidRDefault="00834689" w:rsidP="00834689">
            <w:pPr>
              <w:pStyle w:val="ListParagraph"/>
              <w:numPr>
                <w:ilvl w:val="0"/>
                <w:numId w:val="11"/>
              </w:numPr>
              <w:spacing w:after="160" w:line="259" w:lineRule="auto"/>
            </w:pPr>
            <w:r>
              <w:t xml:space="preserve">Look at </w:t>
            </w:r>
            <w:proofErr w:type="spellStart"/>
            <w:r>
              <w:t>Minibeasts</w:t>
            </w:r>
            <w:proofErr w:type="spellEnd"/>
            <w:r>
              <w:t xml:space="preserve">  – Activities</w:t>
            </w:r>
          </w:p>
          <w:p w:rsidR="00834689" w:rsidRDefault="00834689" w:rsidP="00834689">
            <w:pPr>
              <w:pStyle w:val="ListParagraph"/>
              <w:numPr>
                <w:ilvl w:val="0"/>
                <w:numId w:val="11"/>
              </w:numPr>
              <w:spacing w:after="160" w:line="259" w:lineRule="auto"/>
              <w:rPr>
                <w:rStyle w:val="Hyperlink"/>
              </w:rPr>
            </w:pPr>
            <w:r>
              <w:t xml:space="preserve">Don’t forget some PE with Joe (only 3 times a week now):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  <w:p w:rsidR="00834689" w:rsidRDefault="00834689" w:rsidP="00834689">
            <w:pPr>
              <w:pStyle w:val="ListParagraph"/>
              <w:numPr>
                <w:ilvl w:val="0"/>
                <w:numId w:val="11"/>
              </w:numPr>
            </w:pPr>
            <w:r w:rsidRPr="001E5D62">
              <w:rPr>
                <w:rStyle w:val="Hyperlink"/>
                <w:color w:val="auto"/>
                <w:u w:val="none"/>
              </w:rPr>
              <w:t xml:space="preserve">Or have a go at </w:t>
            </w:r>
            <w:r>
              <w:rPr>
                <w:rStyle w:val="Hyperlink"/>
                <w:color w:val="auto"/>
                <w:u w:val="none"/>
              </w:rPr>
              <w:t>Arnold the Ant</w:t>
            </w:r>
            <w:r w:rsidRPr="001E5D62">
              <w:rPr>
                <w:rStyle w:val="Hyperlink"/>
                <w:color w:val="auto"/>
                <w:u w:val="none"/>
              </w:rPr>
              <w:t xml:space="preserve"> – a cosmic yoga adventure:</w:t>
            </w:r>
            <w: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https://www.youtube.com/watch?v=iWowDC3x0hE</w:t>
              </w:r>
            </w:hyperlink>
          </w:p>
        </w:tc>
      </w:tr>
      <w:tr w:rsidR="00834689" w:rsidTr="005235A1">
        <w:trPr>
          <w:trHeight w:val="596"/>
        </w:trPr>
        <w:tc>
          <w:tcPr>
            <w:tcW w:w="1739" w:type="dxa"/>
            <w:vAlign w:val="center"/>
          </w:tcPr>
          <w:p w:rsidR="00834689" w:rsidRDefault="00834689" w:rsidP="00834689">
            <w:pPr>
              <w:jc w:val="center"/>
            </w:pPr>
            <w:r>
              <w:t>Tidying up</w:t>
            </w:r>
          </w:p>
        </w:tc>
        <w:tc>
          <w:tcPr>
            <w:tcW w:w="1427" w:type="dxa"/>
            <w:vAlign w:val="center"/>
          </w:tcPr>
          <w:p w:rsidR="00834689" w:rsidRDefault="00834689" w:rsidP="00834689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834689" w:rsidRPr="002F68C7" w:rsidRDefault="00834689" w:rsidP="00834689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>
                <w:rPr>
                  <w:rStyle w:val="Hyperlink"/>
                </w:rPr>
                <w:t>https://www.youtube.com/watch?v=Dhw6JDF4A0Q</w:t>
              </w:r>
            </w:hyperlink>
          </w:p>
          <w:p w:rsidR="00834689" w:rsidRPr="002D7A14" w:rsidRDefault="00834689" w:rsidP="00834689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1" w:history="1">
              <w:r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078E7"/>
    <w:multiLevelType w:val="hybridMultilevel"/>
    <w:tmpl w:val="ECD89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237F2D"/>
    <w:multiLevelType w:val="hybridMultilevel"/>
    <w:tmpl w:val="76925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125BCF"/>
    <w:multiLevelType w:val="hybridMultilevel"/>
    <w:tmpl w:val="49E8A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794341D0"/>
    <w:multiLevelType w:val="hybridMultilevel"/>
    <w:tmpl w:val="18909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6"/>
  </w:num>
  <w:num w:numId="5">
    <w:abstractNumId w:val="9"/>
  </w:num>
  <w:num w:numId="6">
    <w:abstractNumId w:val="2"/>
  </w:num>
  <w:num w:numId="7">
    <w:abstractNumId w:val="10"/>
  </w:num>
  <w:num w:numId="8">
    <w:abstractNumId w:val="4"/>
  </w:num>
  <w:num w:numId="9">
    <w:abstractNumId w:val="3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0D3F99"/>
    <w:rsid w:val="001B0DC6"/>
    <w:rsid w:val="002D2A65"/>
    <w:rsid w:val="002D7A14"/>
    <w:rsid w:val="002F68C7"/>
    <w:rsid w:val="003415CE"/>
    <w:rsid w:val="00366C05"/>
    <w:rsid w:val="00370929"/>
    <w:rsid w:val="004A5C08"/>
    <w:rsid w:val="004C4921"/>
    <w:rsid w:val="004F484C"/>
    <w:rsid w:val="00500320"/>
    <w:rsid w:val="005235A1"/>
    <w:rsid w:val="005A7933"/>
    <w:rsid w:val="00677D6D"/>
    <w:rsid w:val="006C21F0"/>
    <w:rsid w:val="00745F65"/>
    <w:rsid w:val="007C6BB1"/>
    <w:rsid w:val="00834689"/>
    <w:rsid w:val="00890C5A"/>
    <w:rsid w:val="009A1186"/>
    <w:rsid w:val="009B5DC9"/>
    <w:rsid w:val="00AE6C8E"/>
    <w:rsid w:val="00AE6D6E"/>
    <w:rsid w:val="00B13B29"/>
    <w:rsid w:val="00BB7730"/>
    <w:rsid w:val="00C54650"/>
    <w:rsid w:val="00CC2318"/>
    <w:rsid w:val="00CD7572"/>
    <w:rsid w:val="00CF38C6"/>
    <w:rsid w:val="00FB5EA0"/>
    <w:rsid w:val="00FD2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8062B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esson Plan"/>
    <w:basedOn w:val="Normal"/>
    <w:link w:val="ListParagraphChar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  <w:style w:type="character" w:customStyle="1" w:styleId="ListParagraphChar">
    <w:name w:val="List Paragraph Char"/>
    <w:aliases w:val="Lesson Plan Char"/>
    <w:link w:val="ListParagraph"/>
    <w:uiPriority w:val="34"/>
    <w:rsid w:val="00834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learning-to-count/blast-of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rm-13b48.kxcdn.com/wp-content/uploads/2020/05/Day-5-Superworm.pdf" TargetMode="External"/><Relationship Id="rId11" Type="http://schemas.openxmlformats.org/officeDocument/2006/relationships/hyperlink" Target="https://www.youtube.com/watch?v=LV1sMws_Gqg" TargetMode="External"/><Relationship Id="rId5" Type="http://schemas.openxmlformats.org/officeDocument/2006/relationships/hyperlink" Target="https://home.oxfordowl.co.uk/" TargetMode="External"/><Relationship Id="rId10" Type="http://schemas.openxmlformats.org/officeDocument/2006/relationships/hyperlink" Target="https://www.youtube.com/watch?v=Dhw6JDF4A0Q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iWowDC3x0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2020-07-04T16:32:00Z</dcterms:created>
  <dcterms:modified xsi:type="dcterms:W3CDTF">2020-07-04T16:52:00Z</dcterms:modified>
</cp:coreProperties>
</file>