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46AE" w:rsidRPr="00CD1821" w:rsidRDefault="00CD1821" w:rsidP="00CD1821">
      <w:pPr>
        <w:widowControl w:val="0"/>
        <w:spacing w:after="120"/>
        <w:rPr>
          <w:rFonts w:asciiTheme="minorHAnsi" w:hAnsiTheme="minorHAnsi"/>
          <w:b/>
          <w:sz w:val="40"/>
          <w:szCs w:val="40"/>
        </w:rPr>
      </w:pPr>
      <w:r>
        <w:rPr>
          <w:rFonts w:asciiTheme="minorHAnsi" w:hAnsiTheme="minorHAnsi"/>
          <w:b/>
          <w:sz w:val="40"/>
          <w:szCs w:val="40"/>
        </w:rPr>
        <w:t>The G</w:t>
      </w:r>
      <w:r w:rsidR="007F46AE" w:rsidRPr="00CD1821">
        <w:rPr>
          <w:rFonts w:asciiTheme="minorHAnsi" w:hAnsiTheme="minorHAnsi"/>
          <w:b/>
          <w:sz w:val="40"/>
          <w:szCs w:val="40"/>
        </w:rPr>
        <w:t>unpowder Plot</w:t>
      </w:r>
    </w:p>
    <w:p w:rsidR="007F46AE" w:rsidRPr="00CD1821" w:rsidRDefault="007F46AE" w:rsidP="00CD1821">
      <w:pPr>
        <w:widowControl w:val="0"/>
        <w:spacing w:after="120"/>
        <w:rPr>
          <w:rFonts w:asciiTheme="minorHAnsi" w:hAnsiTheme="minorHAnsi"/>
          <w:sz w:val="23"/>
        </w:rPr>
      </w:pPr>
      <w:r w:rsidRPr="00CD1821">
        <w:rPr>
          <w:rFonts w:asciiTheme="minorHAnsi" w:hAnsiTheme="minorHAnsi"/>
          <w:sz w:val="23"/>
        </w:rPr>
        <w:t xml:space="preserve">In 1603 Queen Elizabeth I died.  James I became King of England.  At this time there were many quarrels in England about religion.  Elizabeth had been a strong supporter of the </w:t>
      </w:r>
      <w:r w:rsidR="00553D2C">
        <w:rPr>
          <w:rFonts w:asciiTheme="minorHAnsi" w:hAnsiTheme="minorHAnsi"/>
          <w:sz w:val="23"/>
        </w:rPr>
        <w:t xml:space="preserve">protestant </w:t>
      </w:r>
      <w:r w:rsidRPr="00CD1821">
        <w:rPr>
          <w:rFonts w:asciiTheme="minorHAnsi" w:hAnsiTheme="minorHAnsi"/>
          <w:sz w:val="23"/>
        </w:rPr>
        <w:t xml:space="preserve">Church of England.  She had treated Catholics very badly.  The Catholics knew that James's mother had been a Catholic.  So they hoped for better treatment now that James was King.  However, James proved a great disappointment to the Catholics.  He continued to make them pay heavy fines for not going to Church of England services, just as Elizabeth had done.  His chief minister, Sir Robert Cecil, </w:t>
      </w:r>
      <w:r w:rsidR="00553D2C">
        <w:rPr>
          <w:rFonts w:asciiTheme="minorHAnsi" w:hAnsiTheme="minorHAnsi"/>
          <w:sz w:val="23"/>
        </w:rPr>
        <w:t xml:space="preserve">really hated </w:t>
      </w:r>
      <w:r w:rsidRPr="00CD1821">
        <w:rPr>
          <w:rFonts w:asciiTheme="minorHAnsi" w:hAnsiTheme="minorHAnsi"/>
          <w:sz w:val="23"/>
        </w:rPr>
        <w:t>Catholics.  He encouraged James to pass even harder laws against them.</w:t>
      </w:r>
    </w:p>
    <w:p w:rsidR="007F46AE" w:rsidRPr="00CD1821" w:rsidRDefault="007F46AE" w:rsidP="00CD1821">
      <w:pPr>
        <w:widowControl w:val="0"/>
        <w:spacing w:after="120"/>
        <w:rPr>
          <w:rFonts w:asciiTheme="minorHAnsi" w:hAnsiTheme="minorHAnsi"/>
          <w:sz w:val="23"/>
        </w:rPr>
      </w:pPr>
      <w:r w:rsidRPr="00CD1821">
        <w:rPr>
          <w:rFonts w:asciiTheme="minorHAnsi" w:hAnsiTheme="minorHAnsi"/>
          <w:sz w:val="23"/>
        </w:rPr>
        <w:t xml:space="preserve">A few Catholics were so angry with James that they decided on a desperate plan to </w:t>
      </w:r>
      <w:r w:rsidR="004F7FF7">
        <w:rPr>
          <w:rFonts w:asciiTheme="minorHAnsi" w:hAnsiTheme="minorHAnsi"/>
          <w:sz w:val="23"/>
        </w:rPr>
        <w:t xml:space="preserve">kill him.  This was the famous </w:t>
      </w:r>
      <w:r w:rsidRPr="00CD1821">
        <w:rPr>
          <w:rFonts w:asciiTheme="minorHAnsi" w:hAnsiTheme="minorHAnsi"/>
          <w:sz w:val="23"/>
        </w:rPr>
        <w:t>Gun</w:t>
      </w:r>
      <w:r w:rsidR="004F7FF7">
        <w:rPr>
          <w:rFonts w:asciiTheme="minorHAnsi" w:hAnsiTheme="minorHAnsi"/>
          <w:sz w:val="23"/>
        </w:rPr>
        <w:t>powder Plot</w:t>
      </w:r>
      <w:r w:rsidRPr="00CD1821">
        <w:rPr>
          <w:rFonts w:asciiTheme="minorHAnsi" w:hAnsiTheme="minorHAnsi"/>
          <w:sz w:val="23"/>
        </w:rPr>
        <w:t xml:space="preserve">.  The leading plotters were Robert Catesby, Thomas Percy, and Francis </w:t>
      </w:r>
      <w:proofErr w:type="spellStart"/>
      <w:r w:rsidRPr="00CD1821">
        <w:rPr>
          <w:rFonts w:asciiTheme="minorHAnsi" w:hAnsiTheme="minorHAnsi"/>
          <w:sz w:val="23"/>
        </w:rPr>
        <w:t>Tresham</w:t>
      </w:r>
      <w:proofErr w:type="spellEnd"/>
      <w:r w:rsidRPr="00CD1821">
        <w:rPr>
          <w:rFonts w:asciiTheme="minorHAnsi" w:hAnsiTheme="minorHAnsi"/>
          <w:sz w:val="23"/>
        </w:rPr>
        <w:t>.  They were helped by another Catholic called Guy Fawkes.  He had been a solider and was an expert on gunpowder.  Their plan was to blow up both the new King and the House of Lords when James went there for the state opening of Parliament.</w:t>
      </w:r>
    </w:p>
    <w:p w:rsidR="00553D2C" w:rsidRDefault="00B462A5" w:rsidP="00CD1821">
      <w:pPr>
        <w:widowControl w:val="0"/>
        <w:spacing w:after="120"/>
        <w:rPr>
          <w:rFonts w:asciiTheme="minorHAnsi" w:hAnsiTheme="minorHAnsi"/>
          <w:sz w:val="23"/>
        </w:rPr>
      </w:pPr>
      <w:proofErr w:type="spellStart"/>
      <w:r>
        <w:rPr>
          <w:rFonts w:asciiTheme="minorHAnsi" w:hAnsiTheme="minorHAnsi"/>
          <w:sz w:val="23"/>
        </w:rPr>
        <w:t>Wintour’s</w:t>
      </w:r>
      <w:proofErr w:type="spellEnd"/>
      <w:r>
        <w:rPr>
          <w:rFonts w:asciiTheme="minorHAnsi" w:hAnsiTheme="minorHAnsi"/>
          <w:sz w:val="23"/>
        </w:rPr>
        <w:t xml:space="preserve"> confession said the plotters first tried to dig</w:t>
      </w:r>
      <w:r w:rsidR="007F46AE" w:rsidRPr="00CD1821">
        <w:rPr>
          <w:rFonts w:asciiTheme="minorHAnsi" w:hAnsiTheme="minorHAnsi"/>
          <w:sz w:val="23"/>
        </w:rPr>
        <w:t xml:space="preserve"> a tunnel under the Hou</w:t>
      </w:r>
      <w:r>
        <w:rPr>
          <w:rFonts w:asciiTheme="minorHAnsi" w:hAnsiTheme="minorHAnsi"/>
          <w:sz w:val="23"/>
        </w:rPr>
        <w:t>se of Lords which was abandoned when noises were heard above.</w:t>
      </w:r>
      <w:r w:rsidR="007F46AE" w:rsidRPr="00CD1821">
        <w:rPr>
          <w:rFonts w:asciiTheme="minorHAnsi" w:hAnsiTheme="minorHAnsi"/>
          <w:sz w:val="23"/>
        </w:rPr>
        <w:t xml:space="preserve">  </w:t>
      </w:r>
      <w:r>
        <w:rPr>
          <w:rFonts w:asciiTheme="minorHAnsi" w:hAnsiTheme="minorHAnsi"/>
          <w:sz w:val="23"/>
        </w:rPr>
        <w:t>Since no trace of a tunnel was ever found</w:t>
      </w:r>
      <w:r w:rsidR="00553C6C">
        <w:rPr>
          <w:rFonts w:asciiTheme="minorHAnsi" w:hAnsiTheme="minorHAnsi"/>
          <w:sz w:val="23"/>
        </w:rPr>
        <w:t>,</w:t>
      </w:r>
      <w:r>
        <w:rPr>
          <w:rFonts w:asciiTheme="minorHAnsi" w:hAnsiTheme="minorHAnsi"/>
          <w:sz w:val="23"/>
        </w:rPr>
        <w:t xml:space="preserve"> Guy Fawkes only </w:t>
      </w:r>
      <w:r w:rsidR="00553C6C">
        <w:rPr>
          <w:rFonts w:asciiTheme="minorHAnsi" w:hAnsiTheme="minorHAnsi"/>
          <w:sz w:val="23"/>
        </w:rPr>
        <w:t xml:space="preserve">confirmed it on the fifth round of interrogation, none of the plotters had experience of tunnelling and no evidence was ever given at trial, this may be something the prosecution made up. If the tunnel plot was real, </w:t>
      </w:r>
      <w:r w:rsidR="007F46AE" w:rsidRPr="00CD1821">
        <w:rPr>
          <w:rFonts w:asciiTheme="minorHAnsi" w:hAnsiTheme="minorHAnsi"/>
          <w:sz w:val="23"/>
        </w:rPr>
        <w:t xml:space="preserve">the plotters were stuck.  The state opening of Parliament was only a few days away, and they could not get the gunpowder in place under the House of Lords.  </w:t>
      </w:r>
    </w:p>
    <w:p w:rsidR="00B81DFF" w:rsidRDefault="007F46AE" w:rsidP="00CD1821">
      <w:pPr>
        <w:widowControl w:val="0"/>
        <w:spacing w:after="120"/>
        <w:rPr>
          <w:rFonts w:asciiTheme="minorHAnsi" w:hAnsiTheme="minorHAnsi"/>
          <w:sz w:val="23"/>
        </w:rPr>
      </w:pPr>
      <w:r w:rsidRPr="00CD1821">
        <w:rPr>
          <w:rFonts w:asciiTheme="minorHAnsi" w:hAnsiTheme="minorHAnsi"/>
          <w:sz w:val="23"/>
        </w:rPr>
        <w:t xml:space="preserve">Suddenly they had two strokes of luck.  Firstly, the opening of Parliament was postponed </w:t>
      </w:r>
      <w:r w:rsidR="00553C6C">
        <w:rPr>
          <w:rFonts w:asciiTheme="minorHAnsi" w:hAnsiTheme="minorHAnsi"/>
          <w:sz w:val="23"/>
        </w:rPr>
        <w:t xml:space="preserve">due to concern over </w:t>
      </w:r>
      <w:r w:rsidR="00B81DFF">
        <w:rPr>
          <w:rFonts w:asciiTheme="minorHAnsi" w:hAnsiTheme="minorHAnsi"/>
          <w:sz w:val="23"/>
        </w:rPr>
        <w:t xml:space="preserve">plague. </w:t>
      </w:r>
      <w:r w:rsidRPr="00CD1821">
        <w:rPr>
          <w:rFonts w:asciiTheme="minorHAnsi" w:hAnsiTheme="minorHAnsi"/>
          <w:sz w:val="23"/>
        </w:rPr>
        <w:t>Secondly, Thomas Percy heard about a</w:t>
      </w:r>
      <w:r w:rsidR="006920DB">
        <w:rPr>
          <w:rFonts w:asciiTheme="minorHAnsi" w:hAnsiTheme="minorHAnsi"/>
          <w:sz w:val="23"/>
        </w:rPr>
        <w:t>n</w:t>
      </w:r>
      <w:r w:rsidRPr="00CD1821">
        <w:rPr>
          <w:rFonts w:asciiTheme="minorHAnsi" w:hAnsiTheme="minorHAnsi"/>
          <w:sz w:val="23"/>
        </w:rPr>
        <w:t xml:space="preserve"> </w:t>
      </w:r>
      <w:proofErr w:type="spellStart"/>
      <w:r w:rsidR="00B81DFF">
        <w:rPr>
          <w:rFonts w:asciiTheme="minorHAnsi" w:hAnsiTheme="minorHAnsi"/>
          <w:sz w:val="23"/>
        </w:rPr>
        <w:t>undercroft</w:t>
      </w:r>
      <w:proofErr w:type="spellEnd"/>
      <w:r w:rsidR="00B81DFF">
        <w:rPr>
          <w:rFonts w:asciiTheme="minorHAnsi" w:hAnsiTheme="minorHAnsi"/>
          <w:sz w:val="23"/>
        </w:rPr>
        <w:t xml:space="preserve"> (like a basement) of the </w:t>
      </w:r>
      <w:r w:rsidRPr="00CD1821">
        <w:rPr>
          <w:rFonts w:asciiTheme="minorHAnsi" w:hAnsiTheme="minorHAnsi"/>
          <w:sz w:val="23"/>
        </w:rPr>
        <w:t xml:space="preserve">House of Lords which was to let. </w:t>
      </w:r>
      <w:r w:rsidR="00553C6C">
        <w:rPr>
          <w:rFonts w:asciiTheme="minorHAnsi" w:hAnsiTheme="minorHAnsi"/>
          <w:sz w:val="23"/>
          <w:lang w:val="en"/>
        </w:rPr>
        <w:t>I</w:t>
      </w:r>
      <w:r w:rsidR="00553C6C" w:rsidRPr="006920DB">
        <w:rPr>
          <w:rFonts w:asciiTheme="minorHAnsi" w:hAnsiTheme="minorHAnsi"/>
          <w:sz w:val="23"/>
          <w:lang w:val="en"/>
        </w:rPr>
        <w:t xml:space="preserve">n the early 17th century </w:t>
      </w:r>
      <w:r w:rsidR="00553C6C">
        <w:rPr>
          <w:rFonts w:asciiTheme="minorHAnsi" w:hAnsiTheme="minorHAnsi"/>
          <w:sz w:val="23"/>
          <w:lang w:val="en"/>
        </w:rPr>
        <w:t>t</w:t>
      </w:r>
      <w:r w:rsidR="005B1818" w:rsidRPr="006920DB">
        <w:rPr>
          <w:rFonts w:asciiTheme="minorHAnsi" w:hAnsiTheme="minorHAnsi"/>
          <w:sz w:val="23"/>
          <w:lang w:val="en"/>
        </w:rPr>
        <w:t xml:space="preserve">he Palace of Westminster was a warren of buildings clustered around the medieval chambers, chapels, and halls of the former royal palace that </w:t>
      </w:r>
      <w:r w:rsidR="006920DB">
        <w:rPr>
          <w:rFonts w:asciiTheme="minorHAnsi" w:hAnsiTheme="minorHAnsi"/>
          <w:sz w:val="23"/>
          <w:lang w:val="en"/>
        </w:rPr>
        <w:t xml:space="preserve">by then </w:t>
      </w:r>
      <w:r w:rsidR="005B1818" w:rsidRPr="006920DB">
        <w:rPr>
          <w:rFonts w:asciiTheme="minorHAnsi" w:hAnsiTheme="minorHAnsi"/>
          <w:sz w:val="23"/>
          <w:lang w:val="en"/>
        </w:rPr>
        <w:t>housed both Parliament and the various royal law courts.</w:t>
      </w:r>
      <w:r w:rsidR="005B1818" w:rsidRPr="005B1818">
        <w:rPr>
          <w:sz w:val="22"/>
          <w:lang w:val="en"/>
        </w:rPr>
        <w:t xml:space="preserve"> </w:t>
      </w:r>
      <w:r w:rsidRPr="005B1818">
        <w:rPr>
          <w:rFonts w:asciiTheme="minorHAnsi" w:hAnsiTheme="minorHAnsi"/>
          <w:sz w:val="22"/>
        </w:rPr>
        <w:t xml:space="preserve"> </w:t>
      </w:r>
      <w:r w:rsidR="006920DB">
        <w:rPr>
          <w:rFonts w:asciiTheme="minorHAnsi" w:hAnsiTheme="minorHAnsi"/>
          <w:sz w:val="23"/>
          <w:lang w:val="en"/>
        </w:rPr>
        <w:t xml:space="preserve">The </w:t>
      </w:r>
      <w:r w:rsidR="006920DB" w:rsidRPr="006920DB">
        <w:rPr>
          <w:rFonts w:asciiTheme="minorHAnsi" w:hAnsiTheme="minorHAnsi"/>
          <w:sz w:val="23"/>
          <w:lang w:val="en"/>
        </w:rPr>
        <w:t>undercroft, on the ground floor, was directly beneath</w:t>
      </w:r>
      <w:r w:rsidR="006920DB">
        <w:rPr>
          <w:rFonts w:asciiTheme="minorHAnsi" w:hAnsiTheme="minorHAnsi"/>
          <w:sz w:val="23"/>
          <w:lang w:val="en"/>
        </w:rPr>
        <w:t xml:space="preserve"> the first-floor House of Lords and had access to the Thames</w:t>
      </w:r>
      <w:r w:rsidR="006920DB" w:rsidRPr="006920DB">
        <w:rPr>
          <w:rFonts w:asciiTheme="minorHAnsi" w:hAnsiTheme="minorHAnsi"/>
          <w:sz w:val="23"/>
          <w:lang w:val="en"/>
        </w:rPr>
        <w:t>. Unused and filthy, its location was ideal for what the group planned to do.</w:t>
      </w:r>
      <w:r w:rsidR="006920DB">
        <w:rPr>
          <w:lang w:val="en"/>
        </w:rPr>
        <w:t xml:space="preserve"> </w:t>
      </w:r>
      <w:r w:rsidRPr="00CD1821">
        <w:rPr>
          <w:rFonts w:asciiTheme="minorHAnsi" w:hAnsiTheme="minorHAnsi"/>
          <w:sz w:val="23"/>
        </w:rPr>
        <w:t xml:space="preserve">All they had to do now was to move the gunpowder into the cellar. </w:t>
      </w:r>
    </w:p>
    <w:p w:rsidR="007F46AE" w:rsidRPr="00CD1821" w:rsidRDefault="007F46AE" w:rsidP="00CD1821">
      <w:pPr>
        <w:widowControl w:val="0"/>
        <w:spacing w:after="120"/>
        <w:rPr>
          <w:rFonts w:asciiTheme="minorHAnsi" w:hAnsiTheme="minorHAnsi"/>
          <w:sz w:val="23"/>
        </w:rPr>
      </w:pPr>
      <w:r w:rsidRPr="00CD1821">
        <w:rPr>
          <w:rFonts w:asciiTheme="minorHAnsi" w:hAnsiTheme="minorHAnsi"/>
          <w:sz w:val="23"/>
        </w:rPr>
        <w:t>Altogether there were 36 barrels</w:t>
      </w:r>
      <w:r w:rsidR="00B81DFF">
        <w:rPr>
          <w:rFonts w:asciiTheme="minorHAnsi" w:hAnsiTheme="minorHAnsi"/>
          <w:sz w:val="23"/>
        </w:rPr>
        <w:t xml:space="preserve"> of gunpowder</w:t>
      </w:r>
      <w:r w:rsidRPr="00CD1821">
        <w:rPr>
          <w:rFonts w:asciiTheme="minorHAnsi" w:hAnsiTheme="minorHAnsi"/>
          <w:sz w:val="23"/>
        </w:rPr>
        <w:t xml:space="preserve">. </w:t>
      </w:r>
      <w:r w:rsidR="00B81DFF" w:rsidRPr="00CD1821">
        <w:rPr>
          <w:rFonts w:asciiTheme="minorHAnsi" w:hAnsiTheme="minorHAnsi"/>
          <w:sz w:val="23"/>
        </w:rPr>
        <w:t>They brought the</w:t>
      </w:r>
      <w:r w:rsidR="00553C6C">
        <w:rPr>
          <w:rFonts w:asciiTheme="minorHAnsi" w:hAnsiTheme="minorHAnsi"/>
          <w:sz w:val="23"/>
        </w:rPr>
        <w:t>m</w:t>
      </w:r>
      <w:r w:rsidR="00B81DFF" w:rsidRPr="00CD1821">
        <w:rPr>
          <w:rFonts w:asciiTheme="minorHAnsi" w:hAnsiTheme="minorHAnsi"/>
          <w:sz w:val="23"/>
        </w:rPr>
        <w:t xml:space="preserve"> </w:t>
      </w:r>
      <w:r w:rsidR="00553C6C">
        <w:rPr>
          <w:rFonts w:asciiTheme="minorHAnsi" w:hAnsiTheme="minorHAnsi"/>
          <w:sz w:val="23"/>
        </w:rPr>
        <w:t xml:space="preserve">across </w:t>
      </w:r>
      <w:r w:rsidR="00B81DFF" w:rsidRPr="00CD1821">
        <w:rPr>
          <w:rFonts w:asciiTheme="minorHAnsi" w:hAnsiTheme="minorHAnsi"/>
          <w:sz w:val="23"/>
        </w:rPr>
        <w:t xml:space="preserve">the River Thames </w:t>
      </w:r>
      <w:r w:rsidR="00553C6C">
        <w:rPr>
          <w:rFonts w:asciiTheme="minorHAnsi" w:hAnsiTheme="minorHAnsi"/>
          <w:sz w:val="23"/>
        </w:rPr>
        <w:t>by boat from Catesby’s rented accommodation in Lambeth directly opposite, under cover of darkness</w:t>
      </w:r>
      <w:r w:rsidR="00553C6C" w:rsidRPr="00CD1821">
        <w:rPr>
          <w:rFonts w:asciiTheme="minorHAnsi" w:hAnsiTheme="minorHAnsi"/>
          <w:sz w:val="23"/>
        </w:rPr>
        <w:t xml:space="preserve"> </w:t>
      </w:r>
      <w:r w:rsidR="00B81DFF" w:rsidRPr="00CD1821">
        <w:rPr>
          <w:rFonts w:asciiTheme="minorHAnsi" w:hAnsiTheme="minorHAnsi"/>
          <w:sz w:val="23"/>
        </w:rPr>
        <w:t xml:space="preserve">and then carried them into the </w:t>
      </w:r>
      <w:r w:rsidR="00B81DFF">
        <w:rPr>
          <w:rFonts w:asciiTheme="minorHAnsi" w:hAnsiTheme="minorHAnsi"/>
          <w:sz w:val="23"/>
        </w:rPr>
        <w:t>cellar</w:t>
      </w:r>
      <w:r w:rsidR="00B81DFF" w:rsidRPr="00CD1821">
        <w:rPr>
          <w:rFonts w:asciiTheme="minorHAnsi" w:hAnsiTheme="minorHAnsi"/>
          <w:sz w:val="23"/>
        </w:rPr>
        <w:t>.</w:t>
      </w:r>
      <w:r w:rsidRPr="00CD1821">
        <w:rPr>
          <w:rFonts w:asciiTheme="minorHAnsi" w:hAnsiTheme="minorHAnsi"/>
          <w:sz w:val="23"/>
        </w:rPr>
        <w:t xml:space="preserve"> It </w:t>
      </w:r>
      <w:r w:rsidR="00B81DFF">
        <w:rPr>
          <w:rFonts w:asciiTheme="minorHAnsi" w:hAnsiTheme="minorHAnsi"/>
          <w:sz w:val="23"/>
        </w:rPr>
        <w:t>took two men to lift each barrel.  By</w:t>
      </w:r>
      <w:r w:rsidR="006920DB">
        <w:rPr>
          <w:rFonts w:asciiTheme="minorHAnsi" w:hAnsiTheme="minorHAnsi"/>
          <w:sz w:val="23"/>
        </w:rPr>
        <w:t xml:space="preserve"> July</w:t>
      </w:r>
      <w:r w:rsidR="00B81DFF">
        <w:rPr>
          <w:rFonts w:asciiTheme="minorHAnsi" w:hAnsiTheme="minorHAnsi"/>
          <w:sz w:val="23"/>
        </w:rPr>
        <w:t xml:space="preserve"> 1605 t</w:t>
      </w:r>
      <w:r w:rsidR="00B81DFF" w:rsidRPr="00CD1821">
        <w:rPr>
          <w:rFonts w:asciiTheme="minorHAnsi" w:hAnsiTheme="minorHAnsi"/>
          <w:sz w:val="23"/>
        </w:rPr>
        <w:t>hey ha</w:t>
      </w:r>
      <w:r w:rsidR="00B81DFF">
        <w:rPr>
          <w:rFonts w:asciiTheme="minorHAnsi" w:hAnsiTheme="minorHAnsi"/>
          <w:sz w:val="23"/>
        </w:rPr>
        <w:t xml:space="preserve">d </w:t>
      </w:r>
      <w:r w:rsidR="006920DB">
        <w:rPr>
          <w:rFonts w:asciiTheme="minorHAnsi" w:hAnsiTheme="minorHAnsi"/>
          <w:sz w:val="23"/>
        </w:rPr>
        <w:t>moved</w:t>
      </w:r>
      <w:r w:rsidR="00B81DFF">
        <w:rPr>
          <w:rFonts w:asciiTheme="minorHAnsi" w:hAnsiTheme="minorHAnsi"/>
          <w:sz w:val="23"/>
        </w:rPr>
        <w:t xml:space="preserve"> all</w:t>
      </w:r>
      <w:r w:rsidR="00B81DFF" w:rsidRPr="00CD1821">
        <w:rPr>
          <w:rFonts w:asciiTheme="minorHAnsi" w:hAnsiTheme="minorHAnsi"/>
          <w:sz w:val="23"/>
        </w:rPr>
        <w:t xml:space="preserve"> 36 barrels</w:t>
      </w:r>
      <w:r w:rsidR="00B81DFF">
        <w:rPr>
          <w:rFonts w:asciiTheme="minorHAnsi" w:hAnsiTheme="minorHAnsi"/>
          <w:sz w:val="23"/>
        </w:rPr>
        <w:t>.</w:t>
      </w:r>
      <w:r w:rsidR="00B81DFF" w:rsidRPr="00CD1821">
        <w:rPr>
          <w:rFonts w:asciiTheme="minorHAnsi" w:hAnsiTheme="minorHAnsi"/>
          <w:sz w:val="23"/>
        </w:rPr>
        <w:t xml:space="preserve"> </w:t>
      </w:r>
      <w:r w:rsidR="006920DB">
        <w:rPr>
          <w:rFonts w:asciiTheme="minorHAnsi" w:hAnsiTheme="minorHAnsi"/>
          <w:sz w:val="23"/>
        </w:rPr>
        <w:t xml:space="preserve">In August </w:t>
      </w:r>
      <w:proofErr w:type="spellStart"/>
      <w:r w:rsidR="006920DB">
        <w:rPr>
          <w:rFonts w:asciiTheme="minorHAnsi" w:hAnsiTheme="minorHAnsi"/>
          <w:sz w:val="23"/>
        </w:rPr>
        <w:t>Wintour</w:t>
      </w:r>
      <w:proofErr w:type="spellEnd"/>
      <w:r w:rsidR="006920DB">
        <w:rPr>
          <w:rFonts w:asciiTheme="minorHAnsi" w:hAnsiTheme="minorHAnsi"/>
          <w:sz w:val="23"/>
        </w:rPr>
        <w:t xml:space="preserve"> and Fawkes discovered the gunpowder had decayed, so more had to be brought in. They covered this with firewood to hide it. </w:t>
      </w:r>
      <w:r w:rsidRPr="00CD1821">
        <w:rPr>
          <w:rFonts w:asciiTheme="minorHAnsi" w:hAnsiTheme="minorHAnsi"/>
          <w:sz w:val="23"/>
        </w:rPr>
        <w:t xml:space="preserve">The </w:t>
      </w:r>
      <w:r w:rsidR="00270F04">
        <w:rPr>
          <w:rFonts w:asciiTheme="minorHAnsi" w:hAnsiTheme="minorHAnsi"/>
          <w:sz w:val="23"/>
        </w:rPr>
        <w:t>State O</w:t>
      </w:r>
      <w:r w:rsidRPr="00CD1821">
        <w:rPr>
          <w:rFonts w:asciiTheme="minorHAnsi" w:hAnsiTheme="minorHAnsi"/>
          <w:sz w:val="23"/>
        </w:rPr>
        <w:t xml:space="preserve">pening of Parliament was not due </w:t>
      </w:r>
      <w:r w:rsidR="00B81DFF">
        <w:rPr>
          <w:rFonts w:asciiTheme="minorHAnsi" w:hAnsiTheme="minorHAnsi"/>
          <w:sz w:val="23"/>
        </w:rPr>
        <w:t>until 5 November s</w:t>
      </w:r>
      <w:r w:rsidRPr="00CD1821">
        <w:rPr>
          <w:rFonts w:asciiTheme="minorHAnsi" w:hAnsiTheme="minorHAnsi"/>
          <w:sz w:val="23"/>
        </w:rPr>
        <w:t xml:space="preserve">o </w:t>
      </w:r>
      <w:r w:rsidR="00270F04">
        <w:rPr>
          <w:rFonts w:asciiTheme="minorHAnsi" w:hAnsiTheme="minorHAnsi"/>
          <w:sz w:val="23"/>
        </w:rPr>
        <w:t xml:space="preserve">most of the plotters returned to their country homes whilst Guy Fawkes went abroad for a while. </w:t>
      </w:r>
      <w:r w:rsidR="00553C6C">
        <w:rPr>
          <w:rFonts w:asciiTheme="minorHAnsi" w:hAnsiTheme="minorHAnsi"/>
          <w:sz w:val="23"/>
        </w:rPr>
        <w:t>The gunpowder remained</w:t>
      </w:r>
      <w:r w:rsidR="00270F04">
        <w:rPr>
          <w:rFonts w:asciiTheme="minorHAnsi" w:hAnsiTheme="minorHAnsi"/>
          <w:sz w:val="23"/>
        </w:rPr>
        <w:t xml:space="preserve"> undiscovered</w:t>
      </w:r>
      <w:r w:rsidR="00553C6C">
        <w:rPr>
          <w:rFonts w:asciiTheme="minorHAnsi" w:hAnsiTheme="minorHAnsi"/>
          <w:sz w:val="23"/>
        </w:rPr>
        <w:t xml:space="preserve"> during this time</w:t>
      </w:r>
      <w:r w:rsidR="00270F04">
        <w:rPr>
          <w:rFonts w:asciiTheme="minorHAnsi" w:hAnsiTheme="minorHAnsi"/>
          <w:sz w:val="23"/>
        </w:rPr>
        <w:t xml:space="preserve">. </w:t>
      </w:r>
    </w:p>
    <w:p w:rsidR="007F46AE" w:rsidRPr="00CD1821" w:rsidRDefault="00B81DFF" w:rsidP="00CD1821">
      <w:pPr>
        <w:widowControl w:val="0"/>
        <w:spacing w:after="120"/>
        <w:rPr>
          <w:rFonts w:asciiTheme="minorHAnsi" w:hAnsiTheme="minorHAnsi"/>
          <w:sz w:val="23"/>
        </w:rPr>
      </w:pPr>
      <w:r>
        <w:rPr>
          <w:rFonts w:asciiTheme="minorHAnsi" w:hAnsiTheme="minorHAnsi"/>
          <w:sz w:val="23"/>
        </w:rPr>
        <w:t xml:space="preserve">However, </w:t>
      </w:r>
      <w:r w:rsidR="00270F04">
        <w:rPr>
          <w:rFonts w:asciiTheme="minorHAnsi" w:hAnsiTheme="minorHAnsi"/>
          <w:sz w:val="23"/>
        </w:rPr>
        <w:t xml:space="preserve">in late </w:t>
      </w:r>
      <w:r w:rsidR="007F46AE" w:rsidRPr="00CD1821">
        <w:rPr>
          <w:rFonts w:asciiTheme="minorHAnsi" w:hAnsiTheme="minorHAnsi"/>
          <w:sz w:val="23"/>
        </w:rPr>
        <w:t>October a mysterious man approached on</w:t>
      </w:r>
      <w:r>
        <w:rPr>
          <w:rFonts w:asciiTheme="minorHAnsi" w:hAnsiTheme="minorHAnsi"/>
          <w:sz w:val="23"/>
        </w:rPr>
        <w:t>e</w:t>
      </w:r>
      <w:r w:rsidR="007F46AE" w:rsidRPr="00CD1821">
        <w:rPr>
          <w:rFonts w:asciiTheme="minorHAnsi" w:hAnsiTheme="minorHAnsi"/>
          <w:sz w:val="23"/>
        </w:rPr>
        <w:t xml:space="preserve"> of </w:t>
      </w:r>
      <w:r w:rsidR="00270F04" w:rsidRPr="00CD1821">
        <w:rPr>
          <w:rFonts w:asciiTheme="minorHAnsi" w:hAnsiTheme="minorHAnsi"/>
          <w:sz w:val="23"/>
        </w:rPr>
        <w:t xml:space="preserve">Lord </w:t>
      </w:r>
      <w:proofErr w:type="spellStart"/>
      <w:r w:rsidR="00270F04" w:rsidRPr="00CD1821">
        <w:rPr>
          <w:rFonts w:asciiTheme="minorHAnsi" w:hAnsiTheme="minorHAnsi"/>
          <w:sz w:val="23"/>
        </w:rPr>
        <w:t>Monteagle</w:t>
      </w:r>
      <w:r w:rsidR="00270F04">
        <w:rPr>
          <w:rFonts w:asciiTheme="minorHAnsi" w:hAnsiTheme="minorHAnsi"/>
          <w:sz w:val="23"/>
        </w:rPr>
        <w:t>’s</w:t>
      </w:r>
      <w:proofErr w:type="spellEnd"/>
      <w:r w:rsidR="007F46AE" w:rsidRPr="00CD1821">
        <w:rPr>
          <w:rFonts w:asciiTheme="minorHAnsi" w:hAnsiTheme="minorHAnsi"/>
          <w:sz w:val="23"/>
        </w:rPr>
        <w:t xml:space="preserve"> footmen in the street and gave him a letter addressed to</w:t>
      </w:r>
      <w:r>
        <w:rPr>
          <w:rFonts w:asciiTheme="minorHAnsi" w:hAnsiTheme="minorHAnsi"/>
          <w:sz w:val="23"/>
        </w:rPr>
        <w:t xml:space="preserve"> his employer</w:t>
      </w:r>
      <w:r w:rsidR="007F46AE" w:rsidRPr="00CD1821">
        <w:rPr>
          <w:rFonts w:asciiTheme="minorHAnsi" w:hAnsiTheme="minorHAnsi"/>
          <w:sz w:val="23"/>
        </w:rPr>
        <w:t xml:space="preserve">. </w:t>
      </w:r>
      <w:r w:rsidR="00270F04">
        <w:rPr>
          <w:rFonts w:asciiTheme="minorHAnsi" w:hAnsiTheme="minorHAnsi"/>
          <w:sz w:val="23"/>
        </w:rPr>
        <w:t xml:space="preserve">Lord </w:t>
      </w:r>
      <w:proofErr w:type="spellStart"/>
      <w:r w:rsidR="00270F04">
        <w:rPr>
          <w:rFonts w:asciiTheme="minorHAnsi" w:hAnsiTheme="minorHAnsi"/>
          <w:sz w:val="23"/>
        </w:rPr>
        <w:t>Monteagle</w:t>
      </w:r>
      <w:proofErr w:type="spellEnd"/>
      <w:r w:rsidR="00270F04">
        <w:rPr>
          <w:rFonts w:asciiTheme="minorHAnsi" w:hAnsiTheme="minorHAnsi"/>
          <w:sz w:val="23"/>
        </w:rPr>
        <w:t xml:space="preserve"> was a member of the House of Lords and</w:t>
      </w:r>
      <w:r w:rsidR="00270F04" w:rsidRPr="00CD1821">
        <w:rPr>
          <w:rFonts w:asciiTheme="minorHAnsi" w:hAnsiTheme="minorHAnsi"/>
          <w:sz w:val="23"/>
        </w:rPr>
        <w:t xml:space="preserve"> would have been blown up </w:t>
      </w:r>
      <w:r w:rsidR="00270F04">
        <w:rPr>
          <w:rFonts w:asciiTheme="minorHAnsi" w:hAnsiTheme="minorHAnsi"/>
          <w:sz w:val="23"/>
        </w:rPr>
        <w:t xml:space="preserve">if the plot succeeded. </w:t>
      </w:r>
      <w:r w:rsidR="007F46AE" w:rsidRPr="00CD1821">
        <w:rPr>
          <w:rFonts w:asciiTheme="minorHAnsi" w:hAnsiTheme="minorHAnsi"/>
          <w:sz w:val="23"/>
        </w:rPr>
        <w:t xml:space="preserve"> When </w:t>
      </w:r>
      <w:proofErr w:type="spellStart"/>
      <w:r w:rsidR="007F46AE" w:rsidRPr="00CD1821">
        <w:rPr>
          <w:rFonts w:asciiTheme="minorHAnsi" w:hAnsiTheme="minorHAnsi"/>
          <w:sz w:val="23"/>
        </w:rPr>
        <w:t>Monteagle</w:t>
      </w:r>
      <w:proofErr w:type="spellEnd"/>
      <w:r w:rsidR="007F46AE" w:rsidRPr="00CD1821">
        <w:rPr>
          <w:rFonts w:asciiTheme="minorHAnsi" w:hAnsiTheme="minorHAnsi"/>
          <w:sz w:val="23"/>
        </w:rPr>
        <w:t xml:space="preserve"> </w:t>
      </w:r>
      <w:r w:rsidR="00270F04">
        <w:rPr>
          <w:rFonts w:asciiTheme="minorHAnsi" w:hAnsiTheme="minorHAnsi"/>
          <w:sz w:val="23"/>
        </w:rPr>
        <w:t xml:space="preserve">was given </w:t>
      </w:r>
      <w:r w:rsidR="007F46AE" w:rsidRPr="00CD1821">
        <w:rPr>
          <w:rFonts w:asciiTheme="minorHAnsi" w:hAnsiTheme="minorHAnsi"/>
          <w:sz w:val="23"/>
        </w:rPr>
        <w:t>the letter he was entertaining some friends to dinner.  Instead of reading the letter to himself, as he usually did, he ordered the footman who had brought the letter to read it out to his guests straight away.</w:t>
      </w:r>
    </w:p>
    <w:p w:rsidR="007F46AE" w:rsidRPr="00CD1821" w:rsidRDefault="007F46AE" w:rsidP="00CD1821">
      <w:pPr>
        <w:widowControl w:val="0"/>
        <w:spacing w:after="120"/>
        <w:rPr>
          <w:rFonts w:asciiTheme="minorHAnsi" w:hAnsiTheme="minorHAnsi"/>
          <w:sz w:val="23"/>
        </w:rPr>
      </w:pPr>
      <w:proofErr w:type="spellStart"/>
      <w:r w:rsidRPr="00CD1821">
        <w:rPr>
          <w:rFonts w:asciiTheme="minorHAnsi" w:hAnsiTheme="minorHAnsi"/>
          <w:sz w:val="23"/>
        </w:rPr>
        <w:t>Monteagle</w:t>
      </w:r>
      <w:proofErr w:type="spellEnd"/>
      <w:r w:rsidRPr="00CD1821">
        <w:rPr>
          <w:rFonts w:asciiTheme="minorHAnsi" w:hAnsiTheme="minorHAnsi"/>
          <w:sz w:val="23"/>
        </w:rPr>
        <w:t xml:space="preserve"> immediately </w:t>
      </w:r>
      <w:r w:rsidR="00CC4D8C">
        <w:rPr>
          <w:rFonts w:asciiTheme="minorHAnsi" w:hAnsiTheme="minorHAnsi"/>
          <w:sz w:val="23"/>
        </w:rPr>
        <w:t xml:space="preserve">took </w:t>
      </w:r>
      <w:r w:rsidRPr="00CD1821">
        <w:rPr>
          <w:rFonts w:asciiTheme="minorHAnsi" w:hAnsiTheme="minorHAnsi"/>
          <w:sz w:val="23"/>
        </w:rPr>
        <w:t xml:space="preserve">the letter to the King's </w:t>
      </w:r>
      <w:r w:rsidR="00B81DFF">
        <w:rPr>
          <w:rFonts w:asciiTheme="minorHAnsi" w:hAnsiTheme="minorHAnsi"/>
          <w:sz w:val="23"/>
        </w:rPr>
        <w:t xml:space="preserve">chief </w:t>
      </w:r>
      <w:r w:rsidRPr="00CD1821">
        <w:rPr>
          <w:rFonts w:asciiTheme="minorHAnsi" w:hAnsiTheme="minorHAnsi"/>
          <w:sz w:val="23"/>
        </w:rPr>
        <w:t xml:space="preserve">minister, Robert Cecil.  Cecil </w:t>
      </w:r>
      <w:r w:rsidR="00CC4D8C">
        <w:rPr>
          <w:rFonts w:asciiTheme="minorHAnsi" w:hAnsiTheme="minorHAnsi"/>
          <w:sz w:val="23"/>
        </w:rPr>
        <w:t>reported the letter to the King on 4 November upon his return to London.</w:t>
      </w:r>
      <w:r w:rsidRPr="00CD1821">
        <w:rPr>
          <w:rFonts w:asciiTheme="minorHAnsi" w:hAnsiTheme="minorHAnsi"/>
          <w:sz w:val="23"/>
        </w:rPr>
        <w:t xml:space="preserve">  One sentence read: </w:t>
      </w:r>
      <w:r w:rsidRPr="004F7FF7">
        <w:rPr>
          <w:rFonts w:asciiTheme="minorHAnsi" w:hAnsiTheme="minorHAnsi"/>
          <w:i/>
          <w:sz w:val="23"/>
        </w:rPr>
        <w:t>"I say they should receive a terrible blow this Parliament and yet they shall not see who hurts them"</w:t>
      </w:r>
      <w:r w:rsidRPr="00CD1821">
        <w:rPr>
          <w:rFonts w:asciiTheme="minorHAnsi" w:hAnsiTheme="minorHAnsi"/>
          <w:sz w:val="23"/>
        </w:rPr>
        <w:t xml:space="preserve">.  </w:t>
      </w:r>
      <w:r w:rsidR="00260BAC" w:rsidRPr="00260BAC">
        <w:rPr>
          <w:rFonts w:asciiTheme="minorHAnsi" w:hAnsiTheme="minorHAnsi"/>
          <w:sz w:val="23"/>
          <w:szCs w:val="22"/>
          <w:lang w:val="en"/>
        </w:rPr>
        <w:t>James im</w:t>
      </w:r>
      <w:r w:rsidR="00260BAC">
        <w:rPr>
          <w:rFonts w:asciiTheme="minorHAnsi" w:hAnsiTheme="minorHAnsi"/>
          <w:sz w:val="23"/>
          <w:szCs w:val="22"/>
          <w:lang w:val="en"/>
        </w:rPr>
        <w:t xml:space="preserve">mediately seized upon the word </w:t>
      </w:r>
      <w:r w:rsidR="00260BAC" w:rsidRPr="00260BAC">
        <w:rPr>
          <w:rFonts w:asciiTheme="minorHAnsi" w:hAnsiTheme="minorHAnsi"/>
          <w:i/>
          <w:sz w:val="23"/>
          <w:szCs w:val="22"/>
          <w:lang w:val="en"/>
        </w:rPr>
        <w:t>blow</w:t>
      </w:r>
      <w:r w:rsidR="00260BAC" w:rsidRPr="00260BAC">
        <w:rPr>
          <w:rFonts w:asciiTheme="minorHAnsi" w:hAnsiTheme="minorHAnsi"/>
          <w:sz w:val="23"/>
          <w:szCs w:val="22"/>
          <w:lang w:val="en"/>
        </w:rPr>
        <w:t xml:space="preserve"> and felt that it hinted at </w:t>
      </w:r>
      <w:r w:rsidR="00260BAC" w:rsidRPr="00260BAC">
        <w:rPr>
          <w:rFonts w:asciiTheme="minorHAnsi" w:hAnsiTheme="minorHAnsi"/>
          <w:i/>
          <w:sz w:val="23"/>
          <w:szCs w:val="22"/>
          <w:lang w:val="en"/>
        </w:rPr>
        <w:t xml:space="preserve">"some </w:t>
      </w:r>
      <w:proofErr w:type="spellStart"/>
      <w:r w:rsidR="00260BAC" w:rsidRPr="00260BAC">
        <w:rPr>
          <w:rFonts w:asciiTheme="minorHAnsi" w:hAnsiTheme="minorHAnsi"/>
          <w:i/>
          <w:sz w:val="23"/>
          <w:szCs w:val="22"/>
          <w:lang w:val="en"/>
        </w:rPr>
        <w:t>strategem</w:t>
      </w:r>
      <w:proofErr w:type="spellEnd"/>
      <w:r w:rsidR="00260BAC" w:rsidRPr="00260BAC">
        <w:rPr>
          <w:rFonts w:asciiTheme="minorHAnsi" w:hAnsiTheme="minorHAnsi"/>
          <w:i/>
          <w:sz w:val="23"/>
          <w:szCs w:val="22"/>
          <w:lang w:val="en"/>
        </w:rPr>
        <w:t xml:space="preserve"> of fire and powder"</w:t>
      </w:r>
      <w:r w:rsidR="00CC4D8C">
        <w:rPr>
          <w:rFonts w:asciiTheme="minorHAnsi" w:hAnsiTheme="minorHAnsi"/>
          <w:sz w:val="23"/>
          <w:szCs w:val="22"/>
          <w:lang w:val="en"/>
        </w:rPr>
        <w:t xml:space="preserve"> - </w:t>
      </w:r>
      <w:r w:rsidR="00260BAC">
        <w:rPr>
          <w:rFonts w:asciiTheme="minorHAnsi" w:hAnsiTheme="minorHAnsi"/>
          <w:sz w:val="23"/>
          <w:szCs w:val="22"/>
          <w:lang w:val="en"/>
        </w:rPr>
        <w:t xml:space="preserve">an explosion, </w:t>
      </w:r>
      <w:r w:rsidRPr="00CD1821">
        <w:rPr>
          <w:rFonts w:asciiTheme="minorHAnsi" w:hAnsiTheme="minorHAnsi"/>
          <w:sz w:val="23"/>
        </w:rPr>
        <w:t>and gave orders for the House of Lords to be searched.</w:t>
      </w:r>
    </w:p>
    <w:p w:rsidR="00260BAC" w:rsidRDefault="00B462A5" w:rsidP="00CD1821">
      <w:pPr>
        <w:widowControl w:val="0"/>
        <w:spacing w:after="120"/>
        <w:rPr>
          <w:rFonts w:asciiTheme="minorHAnsi" w:hAnsiTheme="minorHAnsi"/>
          <w:sz w:val="23"/>
        </w:rPr>
      </w:pPr>
      <w:r>
        <w:rPr>
          <w:rFonts w:asciiTheme="minorHAnsi" w:hAnsiTheme="minorHAnsi"/>
          <w:sz w:val="23"/>
        </w:rPr>
        <w:t>During t</w:t>
      </w:r>
      <w:r w:rsidR="00260BAC">
        <w:rPr>
          <w:rFonts w:asciiTheme="minorHAnsi" w:hAnsiTheme="minorHAnsi"/>
          <w:sz w:val="23"/>
        </w:rPr>
        <w:t xml:space="preserve">he initial search Fawkes </w:t>
      </w:r>
      <w:r>
        <w:rPr>
          <w:rFonts w:asciiTheme="minorHAnsi" w:hAnsiTheme="minorHAnsi"/>
          <w:sz w:val="23"/>
        </w:rPr>
        <w:t xml:space="preserve">was found </w:t>
      </w:r>
      <w:r w:rsidR="00C54B2B">
        <w:rPr>
          <w:rFonts w:asciiTheme="minorHAnsi" w:hAnsiTheme="minorHAnsi"/>
          <w:sz w:val="23"/>
        </w:rPr>
        <w:t xml:space="preserve">amidst </w:t>
      </w:r>
      <w:r w:rsidR="00260BAC">
        <w:rPr>
          <w:rFonts w:asciiTheme="minorHAnsi" w:hAnsiTheme="minorHAnsi"/>
          <w:sz w:val="23"/>
        </w:rPr>
        <w:t xml:space="preserve">piles of firewood. Fawkes </w:t>
      </w:r>
      <w:r w:rsidR="00CC4D8C">
        <w:rPr>
          <w:rFonts w:asciiTheme="minorHAnsi" w:hAnsiTheme="minorHAnsi"/>
          <w:sz w:val="23"/>
        </w:rPr>
        <w:t xml:space="preserve">was assumed to be a servant and </w:t>
      </w:r>
      <w:r>
        <w:rPr>
          <w:rFonts w:asciiTheme="minorHAnsi" w:hAnsiTheme="minorHAnsi"/>
          <w:sz w:val="23"/>
        </w:rPr>
        <w:t xml:space="preserve">gave his name as John Jonson and </w:t>
      </w:r>
      <w:r w:rsidR="00CC4D8C">
        <w:rPr>
          <w:rFonts w:asciiTheme="minorHAnsi" w:hAnsiTheme="minorHAnsi"/>
          <w:sz w:val="23"/>
        </w:rPr>
        <w:t>named his master as Thomas Percy</w:t>
      </w:r>
      <w:r>
        <w:rPr>
          <w:rFonts w:asciiTheme="minorHAnsi" w:hAnsiTheme="minorHAnsi"/>
          <w:sz w:val="23"/>
        </w:rPr>
        <w:t>. T</w:t>
      </w:r>
      <w:r w:rsidR="00260BAC">
        <w:rPr>
          <w:rFonts w:asciiTheme="minorHAnsi" w:hAnsiTheme="minorHAnsi"/>
          <w:sz w:val="23"/>
        </w:rPr>
        <w:t>he searchers reported back that nothing untoward had been found. However</w:t>
      </w:r>
      <w:r w:rsidR="00C54B2B">
        <w:rPr>
          <w:rFonts w:asciiTheme="minorHAnsi" w:hAnsiTheme="minorHAnsi"/>
          <w:sz w:val="23"/>
        </w:rPr>
        <w:t>,</w:t>
      </w:r>
      <w:r w:rsidR="00CC4D8C">
        <w:rPr>
          <w:rFonts w:asciiTheme="minorHAnsi" w:hAnsiTheme="minorHAnsi"/>
          <w:sz w:val="23"/>
        </w:rPr>
        <w:t xml:space="preserve"> Thomas Percy was known to be a Catholic so</w:t>
      </w:r>
      <w:r w:rsidR="00260BAC">
        <w:rPr>
          <w:rFonts w:asciiTheme="minorHAnsi" w:hAnsiTheme="minorHAnsi"/>
          <w:sz w:val="23"/>
        </w:rPr>
        <w:t xml:space="preserve"> James I ordered a second search</w:t>
      </w:r>
      <w:r w:rsidR="00CC4D8C">
        <w:rPr>
          <w:rFonts w:asciiTheme="minorHAnsi" w:hAnsiTheme="minorHAnsi"/>
          <w:sz w:val="23"/>
        </w:rPr>
        <w:t xml:space="preserve"> late that same night.  T</w:t>
      </w:r>
      <w:r w:rsidR="00260BAC">
        <w:rPr>
          <w:rFonts w:asciiTheme="minorHAnsi" w:hAnsiTheme="minorHAnsi"/>
          <w:sz w:val="23"/>
        </w:rPr>
        <w:t xml:space="preserve">his time </w:t>
      </w:r>
      <w:r w:rsidR="00CC4D8C">
        <w:rPr>
          <w:rFonts w:asciiTheme="minorHAnsi" w:hAnsiTheme="minorHAnsi"/>
          <w:sz w:val="23"/>
        </w:rPr>
        <w:t xml:space="preserve">Guy Fawkes, still claiming to be John </w:t>
      </w:r>
      <w:r w:rsidR="007153EF">
        <w:rPr>
          <w:rFonts w:asciiTheme="minorHAnsi" w:hAnsiTheme="minorHAnsi"/>
          <w:sz w:val="23"/>
        </w:rPr>
        <w:t>Johnson,</w:t>
      </w:r>
      <w:r w:rsidR="00CC4D8C">
        <w:rPr>
          <w:rFonts w:asciiTheme="minorHAnsi" w:hAnsiTheme="minorHAnsi"/>
          <w:sz w:val="23"/>
        </w:rPr>
        <w:t xml:space="preserve"> was arrested and searched and found to be in possession of match cord (fuse cord).  T</w:t>
      </w:r>
      <w:r w:rsidR="00260BAC">
        <w:rPr>
          <w:rFonts w:asciiTheme="minorHAnsi" w:hAnsiTheme="minorHAnsi"/>
          <w:sz w:val="23"/>
        </w:rPr>
        <w:t>he gunpowder was discovered</w:t>
      </w:r>
      <w:r w:rsidR="00CC4D8C">
        <w:rPr>
          <w:rFonts w:asciiTheme="minorHAnsi" w:hAnsiTheme="minorHAnsi"/>
          <w:sz w:val="23"/>
        </w:rPr>
        <w:t xml:space="preserve"> under the firewood</w:t>
      </w:r>
      <w:r w:rsidR="00260BAC">
        <w:rPr>
          <w:rFonts w:asciiTheme="minorHAnsi" w:hAnsiTheme="minorHAnsi"/>
          <w:sz w:val="23"/>
        </w:rPr>
        <w:t xml:space="preserve">. </w:t>
      </w:r>
      <w:r w:rsidR="00CC4D8C">
        <w:rPr>
          <w:rFonts w:asciiTheme="minorHAnsi" w:hAnsiTheme="minorHAnsi"/>
          <w:sz w:val="23"/>
        </w:rPr>
        <w:t>H</w:t>
      </w:r>
      <w:r w:rsidR="007F46AE" w:rsidRPr="00CD1821">
        <w:rPr>
          <w:rFonts w:asciiTheme="minorHAnsi" w:hAnsiTheme="minorHAnsi"/>
          <w:sz w:val="23"/>
        </w:rPr>
        <w:t xml:space="preserve">e was </w:t>
      </w:r>
      <w:r w:rsidR="00CC4D8C">
        <w:rPr>
          <w:rFonts w:asciiTheme="minorHAnsi" w:hAnsiTheme="minorHAnsi"/>
          <w:sz w:val="23"/>
        </w:rPr>
        <w:t>taken to the King the following morning</w:t>
      </w:r>
      <w:r w:rsidR="007F46AE" w:rsidRPr="00CD1821">
        <w:rPr>
          <w:rFonts w:asciiTheme="minorHAnsi" w:hAnsiTheme="minorHAnsi"/>
          <w:sz w:val="23"/>
        </w:rPr>
        <w:t xml:space="preserve">.  </w:t>
      </w:r>
    </w:p>
    <w:p w:rsidR="007153EF" w:rsidRDefault="00553D2C" w:rsidP="00CD1821">
      <w:pPr>
        <w:widowControl w:val="0"/>
        <w:spacing w:after="120"/>
        <w:rPr>
          <w:rFonts w:asciiTheme="minorHAnsi" w:hAnsiTheme="minorHAnsi"/>
          <w:sz w:val="23"/>
        </w:rPr>
      </w:pPr>
      <w:r>
        <w:rPr>
          <w:rFonts w:asciiTheme="minorHAnsi" w:hAnsiTheme="minorHAnsi"/>
          <w:sz w:val="23"/>
        </w:rPr>
        <w:lastRenderedPageBreak/>
        <w:t xml:space="preserve">In his initial interrogation, </w:t>
      </w:r>
      <w:r w:rsidRPr="007153EF">
        <w:rPr>
          <w:rFonts w:asciiTheme="minorHAnsi" w:hAnsiTheme="minorHAnsi"/>
          <w:i/>
          <w:sz w:val="23"/>
        </w:rPr>
        <w:t>John Johnson</w:t>
      </w:r>
      <w:r>
        <w:rPr>
          <w:rFonts w:asciiTheme="minorHAnsi" w:hAnsiTheme="minorHAnsi"/>
          <w:i/>
          <w:sz w:val="23"/>
        </w:rPr>
        <w:t xml:space="preserve"> </w:t>
      </w:r>
      <w:r>
        <w:rPr>
          <w:rFonts w:asciiTheme="minorHAnsi" w:hAnsiTheme="minorHAnsi"/>
          <w:sz w:val="23"/>
        </w:rPr>
        <w:t>insisted he was working alone to kill the King and his Parliament.</w:t>
      </w:r>
      <w:r w:rsidRPr="007153EF">
        <w:rPr>
          <w:lang w:val="en"/>
        </w:rPr>
        <w:t xml:space="preserve"> </w:t>
      </w:r>
      <w:r w:rsidR="007153EF">
        <w:rPr>
          <w:rFonts w:asciiTheme="minorHAnsi" w:hAnsiTheme="minorHAnsi"/>
          <w:sz w:val="23"/>
        </w:rPr>
        <w:t xml:space="preserve">As news of </w:t>
      </w:r>
      <w:r w:rsidR="007153EF" w:rsidRPr="007153EF">
        <w:rPr>
          <w:rFonts w:asciiTheme="minorHAnsi" w:hAnsiTheme="minorHAnsi"/>
          <w:i/>
          <w:sz w:val="23"/>
        </w:rPr>
        <w:t>John Johnson’s</w:t>
      </w:r>
      <w:r w:rsidR="007153EF">
        <w:rPr>
          <w:rFonts w:asciiTheme="minorHAnsi" w:hAnsiTheme="minorHAnsi"/>
          <w:sz w:val="23"/>
        </w:rPr>
        <w:t xml:space="preserve"> arrest spread </w:t>
      </w:r>
      <w:r w:rsidR="00C64FC7">
        <w:rPr>
          <w:rFonts w:asciiTheme="minorHAnsi" w:hAnsiTheme="minorHAnsi"/>
          <w:sz w:val="23"/>
        </w:rPr>
        <w:t xml:space="preserve">the authorities closed the city gates and ports but </w:t>
      </w:r>
      <w:r>
        <w:rPr>
          <w:rFonts w:asciiTheme="minorHAnsi" w:hAnsiTheme="minorHAnsi"/>
          <w:sz w:val="23"/>
        </w:rPr>
        <w:t xml:space="preserve">they were </w:t>
      </w:r>
      <w:r w:rsidR="00C64FC7">
        <w:rPr>
          <w:rFonts w:asciiTheme="minorHAnsi" w:hAnsiTheme="minorHAnsi"/>
          <w:sz w:val="23"/>
        </w:rPr>
        <w:t>too late</w:t>
      </w:r>
      <w:r>
        <w:rPr>
          <w:rFonts w:asciiTheme="minorHAnsi" w:hAnsiTheme="minorHAnsi"/>
          <w:sz w:val="23"/>
        </w:rPr>
        <w:t>,</w:t>
      </w:r>
      <w:r w:rsidR="00C64FC7">
        <w:rPr>
          <w:rFonts w:asciiTheme="minorHAnsi" w:hAnsiTheme="minorHAnsi"/>
          <w:sz w:val="23"/>
        </w:rPr>
        <w:t xml:space="preserve"> </w:t>
      </w:r>
      <w:r w:rsidR="007153EF">
        <w:rPr>
          <w:rFonts w:asciiTheme="minorHAnsi" w:hAnsiTheme="minorHAnsi"/>
          <w:sz w:val="23"/>
        </w:rPr>
        <w:t>most of the plotters</w:t>
      </w:r>
      <w:r>
        <w:rPr>
          <w:rFonts w:asciiTheme="minorHAnsi" w:hAnsiTheme="minorHAnsi"/>
          <w:sz w:val="23"/>
        </w:rPr>
        <w:t xml:space="preserve"> had already</w:t>
      </w:r>
      <w:r w:rsidR="007153EF">
        <w:rPr>
          <w:rFonts w:asciiTheme="minorHAnsi" w:hAnsiTheme="minorHAnsi"/>
          <w:sz w:val="23"/>
        </w:rPr>
        <w:t xml:space="preserve"> fled north, stopping to collect arms</w:t>
      </w:r>
      <w:r w:rsidR="00C64FC7">
        <w:rPr>
          <w:rFonts w:asciiTheme="minorHAnsi" w:hAnsiTheme="minorHAnsi"/>
          <w:sz w:val="23"/>
        </w:rPr>
        <w:t xml:space="preserve"> and attempting to raise an army</w:t>
      </w:r>
      <w:r>
        <w:rPr>
          <w:rFonts w:asciiTheme="minorHAnsi" w:hAnsiTheme="minorHAnsi"/>
          <w:sz w:val="23"/>
        </w:rPr>
        <w:t xml:space="preserve"> on the way. However even friends and family refused to help, presumably because they were either scared of repercussions or against violence</w:t>
      </w:r>
      <w:r w:rsidR="00C64FC7">
        <w:rPr>
          <w:rFonts w:asciiTheme="minorHAnsi" w:hAnsiTheme="minorHAnsi"/>
          <w:sz w:val="23"/>
        </w:rPr>
        <w:t>.</w:t>
      </w:r>
      <w:r w:rsidR="007153EF">
        <w:rPr>
          <w:rFonts w:asciiTheme="minorHAnsi" w:hAnsiTheme="minorHAnsi"/>
          <w:sz w:val="23"/>
        </w:rPr>
        <w:t xml:space="preserve">  </w:t>
      </w:r>
      <w:r w:rsidR="007153EF">
        <w:rPr>
          <w:rFonts w:ascii="Calibri" w:hAnsi="Calibri"/>
          <w:sz w:val="23"/>
          <w:lang w:val="en"/>
        </w:rPr>
        <w:t xml:space="preserve">On 6 </w:t>
      </w:r>
      <w:r w:rsidR="007153EF" w:rsidRPr="007153EF">
        <w:rPr>
          <w:rFonts w:ascii="Calibri" w:hAnsi="Calibri"/>
          <w:sz w:val="23"/>
          <w:lang w:val="en"/>
        </w:rPr>
        <w:t xml:space="preserve">November, the Lord Chief Justice, Sir John </w:t>
      </w:r>
      <w:proofErr w:type="spellStart"/>
      <w:r w:rsidR="007153EF" w:rsidRPr="007153EF">
        <w:rPr>
          <w:rFonts w:ascii="Calibri" w:hAnsi="Calibri"/>
          <w:sz w:val="23"/>
          <w:lang w:val="en"/>
        </w:rPr>
        <w:t>Popham</w:t>
      </w:r>
      <w:proofErr w:type="spellEnd"/>
      <w:r w:rsidR="007153EF" w:rsidRPr="007153EF">
        <w:rPr>
          <w:rFonts w:ascii="Calibri" w:hAnsi="Calibri"/>
          <w:sz w:val="23"/>
          <w:lang w:val="en"/>
        </w:rPr>
        <w:t xml:space="preserve"> questioned Rookwood's servants. By the evening he </w:t>
      </w:r>
      <w:r w:rsidR="007153EF">
        <w:rPr>
          <w:rFonts w:ascii="Calibri" w:hAnsi="Calibri"/>
          <w:sz w:val="23"/>
          <w:lang w:val="en"/>
        </w:rPr>
        <w:t xml:space="preserve">had the </w:t>
      </w:r>
      <w:r w:rsidR="007153EF" w:rsidRPr="007153EF">
        <w:rPr>
          <w:rFonts w:ascii="Calibri" w:hAnsi="Calibri"/>
          <w:sz w:val="23"/>
          <w:lang w:val="en"/>
        </w:rPr>
        <w:t xml:space="preserve">names of </w:t>
      </w:r>
      <w:r w:rsidR="00C64FC7">
        <w:rPr>
          <w:rFonts w:ascii="Calibri" w:hAnsi="Calibri"/>
          <w:sz w:val="23"/>
          <w:lang w:val="en"/>
        </w:rPr>
        <w:t xml:space="preserve">most of the conspirators: </w:t>
      </w:r>
      <w:r w:rsidR="007153EF">
        <w:rPr>
          <w:rFonts w:ascii="Calibri" w:hAnsi="Calibri"/>
          <w:sz w:val="23"/>
          <w:lang w:val="en"/>
        </w:rPr>
        <w:t>Catesby, Rookwood, Keyes, Winter</w:t>
      </w:r>
      <w:r w:rsidR="007153EF" w:rsidRPr="007153EF">
        <w:rPr>
          <w:rFonts w:ascii="Calibri" w:hAnsi="Calibri"/>
          <w:sz w:val="23"/>
          <w:lang w:val="en"/>
        </w:rPr>
        <w:t>, John and Christopher Wright, and Grant.</w:t>
      </w:r>
      <w:r w:rsidR="007C7F32" w:rsidRPr="007C7F32">
        <w:rPr>
          <w:lang w:val="en"/>
        </w:rPr>
        <w:t xml:space="preserve"> </w:t>
      </w:r>
      <w:r w:rsidR="007C7F32">
        <w:rPr>
          <w:rFonts w:ascii="Calibri" w:hAnsi="Calibri"/>
          <w:sz w:val="23"/>
          <w:lang w:val="en"/>
        </w:rPr>
        <w:t>T</w:t>
      </w:r>
      <w:r w:rsidR="007C7F32" w:rsidRPr="007C7F32">
        <w:rPr>
          <w:rFonts w:ascii="Calibri" w:hAnsi="Calibri"/>
          <w:sz w:val="23"/>
          <w:lang w:val="en"/>
        </w:rPr>
        <w:t>he co</w:t>
      </w:r>
      <w:r w:rsidR="007C7F32">
        <w:rPr>
          <w:rFonts w:ascii="Calibri" w:hAnsi="Calibri"/>
          <w:sz w:val="23"/>
          <w:lang w:val="en"/>
        </w:rPr>
        <w:t>n</w:t>
      </w:r>
      <w:r w:rsidR="007C7F32" w:rsidRPr="007C7F32">
        <w:rPr>
          <w:rFonts w:ascii="Calibri" w:hAnsi="Calibri"/>
          <w:sz w:val="23"/>
          <w:lang w:val="en"/>
        </w:rPr>
        <w:t xml:space="preserve">spirators moved on to </w:t>
      </w:r>
      <w:proofErr w:type="spellStart"/>
      <w:r w:rsidR="007C7F32" w:rsidRPr="00553D2C">
        <w:rPr>
          <w:rFonts w:ascii="Calibri" w:hAnsi="Calibri"/>
          <w:sz w:val="23"/>
          <w:lang w:val="en"/>
        </w:rPr>
        <w:t>Holbeche</w:t>
      </w:r>
      <w:proofErr w:type="spellEnd"/>
      <w:r w:rsidR="007C7F32" w:rsidRPr="00553D2C">
        <w:rPr>
          <w:rFonts w:ascii="Calibri" w:hAnsi="Calibri"/>
          <w:sz w:val="23"/>
          <w:lang w:val="en"/>
        </w:rPr>
        <w:t xml:space="preserve"> House</w:t>
      </w:r>
      <w:r w:rsidR="007C7F32" w:rsidRPr="007C7F32">
        <w:rPr>
          <w:rFonts w:ascii="Calibri" w:hAnsi="Calibri"/>
          <w:sz w:val="23"/>
          <w:lang w:val="en"/>
        </w:rPr>
        <w:t xml:space="preserve"> on the border of </w:t>
      </w:r>
      <w:r w:rsidR="007C7F32" w:rsidRPr="00553D2C">
        <w:rPr>
          <w:rFonts w:ascii="Calibri" w:hAnsi="Calibri"/>
          <w:sz w:val="23"/>
          <w:lang w:val="en"/>
        </w:rPr>
        <w:t>Staffordshire</w:t>
      </w:r>
      <w:r>
        <w:rPr>
          <w:rFonts w:asciiTheme="minorHAnsi" w:hAnsiTheme="minorHAnsi"/>
          <w:sz w:val="23"/>
        </w:rPr>
        <w:t>.</w:t>
      </w:r>
    </w:p>
    <w:p w:rsidR="007F46AE" w:rsidRPr="00CD1821" w:rsidRDefault="007F46AE" w:rsidP="00CD1821">
      <w:pPr>
        <w:widowControl w:val="0"/>
        <w:spacing w:after="120"/>
        <w:rPr>
          <w:rFonts w:asciiTheme="minorHAnsi" w:hAnsiTheme="minorHAnsi"/>
          <w:sz w:val="23"/>
        </w:rPr>
      </w:pPr>
      <w:r w:rsidRPr="00CD1821">
        <w:rPr>
          <w:rFonts w:asciiTheme="minorHAnsi" w:hAnsiTheme="minorHAnsi"/>
          <w:sz w:val="23"/>
        </w:rPr>
        <w:t xml:space="preserve">Fawkes was tortured on the rack until he </w:t>
      </w:r>
      <w:r w:rsidR="00260BAC">
        <w:rPr>
          <w:rFonts w:asciiTheme="minorHAnsi" w:hAnsiTheme="minorHAnsi"/>
          <w:sz w:val="23"/>
        </w:rPr>
        <w:t xml:space="preserve">eventually </w:t>
      </w:r>
      <w:r w:rsidRPr="00CD1821">
        <w:rPr>
          <w:rFonts w:asciiTheme="minorHAnsi" w:hAnsiTheme="minorHAnsi"/>
          <w:sz w:val="23"/>
        </w:rPr>
        <w:t>gave away the names of the other plotters.  The other plotters were soon tracked down and captured.  During fighting, in which the plotters were surrounded by several hundred armed troops, Catesby and Percy were shot.  The man who shot them was given a reward of two shillings (10 pence) a day for life</w:t>
      </w:r>
      <w:r w:rsidR="00553D2C">
        <w:rPr>
          <w:rFonts w:asciiTheme="minorHAnsi" w:hAnsiTheme="minorHAnsi"/>
          <w:sz w:val="23"/>
        </w:rPr>
        <w:t xml:space="preserve">, despite ending the hope of interrogating the two men </w:t>
      </w:r>
      <w:r w:rsidR="00553D2C" w:rsidRPr="00553D2C">
        <w:rPr>
          <w:rFonts w:asciiTheme="minorHAnsi" w:hAnsiTheme="minorHAnsi"/>
          <w:sz w:val="23"/>
        </w:rPr>
        <w:t xml:space="preserve"> </w:t>
      </w:r>
      <w:r w:rsidR="00553D2C" w:rsidRPr="00CD1821">
        <w:rPr>
          <w:rFonts w:asciiTheme="minorHAnsi" w:hAnsiTheme="minorHAnsi"/>
          <w:sz w:val="23"/>
        </w:rPr>
        <w:t>who knew the most about the plot.</w:t>
      </w:r>
    </w:p>
    <w:p w:rsidR="007F46AE" w:rsidRPr="00CD1821" w:rsidRDefault="007F46AE" w:rsidP="00CD1821">
      <w:pPr>
        <w:widowControl w:val="0"/>
        <w:spacing w:after="120"/>
        <w:rPr>
          <w:rFonts w:asciiTheme="minorHAnsi" w:hAnsiTheme="minorHAnsi"/>
          <w:sz w:val="23"/>
        </w:rPr>
      </w:pPr>
      <w:r w:rsidRPr="00CD1821">
        <w:rPr>
          <w:rFonts w:asciiTheme="minorHAnsi" w:hAnsiTheme="minorHAnsi"/>
          <w:sz w:val="23"/>
        </w:rPr>
        <w:t>The other</w:t>
      </w:r>
      <w:r w:rsidR="00C54B2B">
        <w:rPr>
          <w:rFonts w:asciiTheme="minorHAnsi" w:hAnsiTheme="minorHAnsi"/>
          <w:sz w:val="23"/>
        </w:rPr>
        <w:t xml:space="preserve"> plotter</w:t>
      </w:r>
      <w:r w:rsidRPr="00CD1821">
        <w:rPr>
          <w:rFonts w:asciiTheme="minorHAnsi" w:hAnsiTheme="minorHAnsi"/>
          <w:sz w:val="23"/>
        </w:rPr>
        <w:t xml:space="preserve">s were brought back to London.  There they were </w:t>
      </w:r>
      <w:r w:rsidR="00B81DFF">
        <w:rPr>
          <w:rFonts w:asciiTheme="minorHAnsi" w:hAnsiTheme="minorHAnsi"/>
          <w:sz w:val="23"/>
        </w:rPr>
        <w:t xml:space="preserve">hung, drawn and quartered - </w:t>
      </w:r>
      <w:r w:rsidRPr="00CD1821">
        <w:rPr>
          <w:rFonts w:asciiTheme="minorHAnsi" w:hAnsiTheme="minorHAnsi"/>
          <w:sz w:val="23"/>
        </w:rPr>
        <w:t xml:space="preserve">hanged for a short time, cut down </w:t>
      </w:r>
      <w:r w:rsidR="005B1818">
        <w:rPr>
          <w:rFonts w:asciiTheme="minorHAnsi" w:hAnsiTheme="minorHAnsi"/>
          <w:sz w:val="23"/>
        </w:rPr>
        <w:t>alive to have</w:t>
      </w:r>
      <w:r w:rsidRPr="00CD1821">
        <w:rPr>
          <w:rFonts w:asciiTheme="minorHAnsi" w:hAnsiTheme="minorHAnsi"/>
          <w:sz w:val="23"/>
        </w:rPr>
        <w:t xml:space="preserve"> their hearts and entrails plucked out and burned before their faces.  After death, their bodies were quartered.</w:t>
      </w:r>
    </w:p>
    <w:p w:rsidR="007F46AE" w:rsidRPr="00DA1035" w:rsidRDefault="005B1818" w:rsidP="00CD1821">
      <w:pPr>
        <w:widowControl w:val="0"/>
        <w:spacing w:after="120"/>
        <w:rPr>
          <w:rFonts w:asciiTheme="minorHAnsi" w:hAnsiTheme="minorHAnsi"/>
          <w:sz w:val="23"/>
        </w:rPr>
      </w:pPr>
      <w:r w:rsidRPr="00CD1821">
        <w:rPr>
          <w:rFonts w:asciiTheme="minorHAnsi" w:hAnsiTheme="minorHAnsi"/>
          <w:sz w:val="23"/>
        </w:rPr>
        <w:t xml:space="preserve">Francis </w:t>
      </w:r>
      <w:proofErr w:type="spellStart"/>
      <w:r w:rsidRPr="00CD1821">
        <w:rPr>
          <w:rFonts w:asciiTheme="minorHAnsi" w:hAnsiTheme="minorHAnsi"/>
          <w:sz w:val="23"/>
        </w:rPr>
        <w:t>Tresham</w:t>
      </w:r>
      <w:proofErr w:type="spellEnd"/>
      <w:r w:rsidRPr="00CD1821">
        <w:rPr>
          <w:rFonts w:asciiTheme="minorHAnsi" w:hAnsiTheme="minorHAnsi"/>
          <w:sz w:val="23"/>
        </w:rPr>
        <w:t xml:space="preserve">, </w:t>
      </w:r>
      <w:r w:rsidR="007F46AE" w:rsidRPr="00CD1821">
        <w:rPr>
          <w:rFonts w:asciiTheme="minorHAnsi" w:hAnsiTheme="minorHAnsi"/>
          <w:sz w:val="23"/>
        </w:rPr>
        <w:t>was not executed</w:t>
      </w:r>
      <w:r>
        <w:rPr>
          <w:rFonts w:asciiTheme="minorHAnsi" w:hAnsiTheme="minorHAnsi"/>
          <w:sz w:val="23"/>
        </w:rPr>
        <w:t xml:space="preserve"> although his head was later displayed in Northampton alongside Catesby’s and Percy’s. </w:t>
      </w:r>
      <w:proofErr w:type="spellStart"/>
      <w:r>
        <w:rPr>
          <w:rFonts w:asciiTheme="minorHAnsi" w:hAnsiTheme="minorHAnsi"/>
          <w:sz w:val="23"/>
        </w:rPr>
        <w:t>Tresham</w:t>
      </w:r>
      <w:proofErr w:type="spellEnd"/>
      <w:r w:rsidR="007F46AE" w:rsidRPr="00CD1821">
        <w:rPr>
          <w:rFonts w:asciiTheme="minorHAnsi" w:hAnsiTheme="minorHAnsi"/>
          <w:sz w:val="23"/>
        </w:rPr>
        <w:t xml:space="preserve"> was Lord </w:t>
      </w:r>
      <w:proofErr w:type="spellStart"/>
      <w:r w:rsidR="007F46AE" w:rsidRPr="00CD1821">
        <w:rPr>
          <w:rFonts w:asciiTheme="minorHAnsi" w:hAnsiTheme="minorHAnsi"/>
          <w:sz w:val="23"/>
        </w:rPr>
        <w:t>Monteag</w:t>
      </w:r>
      <w:r w:rsidR="00DA1035">
        <w:rPr>
          <w:rFonts w:asciiTheme="minorHAnsi" w:hAnsiTheme="minorHAnsi"/>
          <w:sz w:val="23"/>
        </w:rPr>
        <w:t>les</w:t>
      </w:r>
      <w:proofErr w:type="spellEnd"/>
      <w:r w:rsidR="00DA1035">
        <w:rPr>
          <w:rFonts w:asciiTheme="minorHAnsi" w:hAnsiTheme="minorHAnsi"/>
          <w:sz w:val="23"/>
        </w:rPr>
        <w:t xml:space="preserve">' brother-in-law and many believe the writer of the letter to </w:t>
      </w:r>
      <w:proofErr w:type="spellStart"/>
      <w:r w:rsidR="00DA1035">
        <w:rPr>
          <w:rFonts w:asciiTheme="minorHAnsi" w:hAnsiTheme="minorHAnsi"/>
          <w:sz w:val="23"/>
        </w:rPr>
        <w:t>Monteagle</w:t>
      </w:r>
      <w:proofErr w:type="spellEnd"/>
      <w:r w:rsidR="00DA1035">
        <w:rPr>
          <w:rFonts w:asciiTheme="minorHAnsi" w:hAnsiTheme="minorHAnsi"/>
          <w:sz w:val="23"/>
        </w:rPr>
        <w:t xml:space="preserve">.  </w:t>
      </w:r>
      <w:r w:rsidR="00DA1035" w:rsidRPr="00DA1035">
        <w:rPr>
          <w:rFonts w:asciiTheme="minorHAnsi" w:hAnsiTheme="minorHAnsi"/>
          <w:lang w:val="en"/>
        </w:rPr>
        <w:t xml:space="preserve">In his confession, he </w:t>
      </w:r>
      <w:r>
        <w:rPr>
          <w:rFonts w:asciiTheme="minorHAnsi" w:hAnsiTheme="minorHAnsi"/>
          <w:lang w:val="en"/>
        </w:rPr>
        <w:t xml:space="preserve">claimed </w:t>
      </w:r>
      <w:r w:rsidR="00DA1035" w:rsidRPr="00DA1035">
        <w:rPr>
          <w:rFonts w:asciiTheme="minorHAnsi" w:hAnsiTheme="minorHAnsi"/>
          <w:lang w:val="en"/>
        </w:rPr>
        <w:t>his involvement in the plot</w:t>
      </w:r>
      <w:r>
        <w:rPr>
          <w:rFonts w:asciiTheme="minorHAnsi" w:hAnsiTheme="minorHAnsi"/>
          <w:lang w:val="en"/>
        </w:rPr>
        <w:t xml:space="preserve"> was very limited</w:t>
      </w:r>
      <w:r w:rsidR="00DA1035" w:rsidRPr="00DA1035">
        <w:rPr>
          <w:rFonts w:asciiTheme="minorHAnsi" w:hAnsiTheme="minorHAnsi"/>
          <w:lang w:val="en"/>
        </w:rPr>
        <w:t xml:space="preserve">, </w:t>
      </w:r>
      <w:r>
        <w:rPr>
          <w:rFonts w:asciiTheme="minorHAnsi" w:hAnsiTheme="minorHAnsi"/>
          <w:lang w:val="en"/>
        </w:rPr>
        <w:t xml:space="preserve">and that he had intended to inform on his conspirators. However, he </w:t>
      </w:r>
      <w:r w:rsidR="00DA1035">
        <w:rPr>
          <w:rFonts w:asciiTheme="minorHAnsi" w:hAnsiTheme="minorHAnsi"/>
          <w:lang w:val="en"/>
        </w:rPr>
        <w:t xml:space="preserve">did not </w:t>
      </w:r>
      <w:r>
        <w:rPr>
          <w:rFonts w:asciiTheme="minorHAnsi" w:hAnsiTheme="minorHAnsi"/>
          <w:lang w:val="en"/>
        </w:rPr>
        <w:t>mention</w:t>
      </w:r>
      <w:r w:rsidR="00DA1035" w:rsidRPr="00DA1035">
        <w:rPr>
          <w:rFonts w:asciiTheme="minorHAnsi" w:hAnsiTheme="minorHAnsi"/>
          <w:lang w:val="en"/>
        </w:rPr>
        <w:t xml:space="preserve"> the letter. </w:t>
      </w:r>
      <w:r w:rsidR="00DA1035">
        <w:rPr>
          <w:rFonts w:asciiTheme="minorHAnsi" w:hAnsiTheme="minorHAnsi"/>
          <w:lang w:val="en"/>
        </w:rPr>
        <w:t xml:space="preserve">He died in prison of natural causes in </w:t>
      </w:r>
      <w:r w:rsidR="00DA1035" w:rsidRPr="00DA1035">
        <w:rPr>
          <w:rFonts w:asciiTheme="minorHAnsi" w:hAnsiTheme="minorHAnsi"/>
          <w:lang w:val="en"/>
        </w:rPr>
        <w:t>December 1605</w:t>
      </w:r>
      <w:r w:rsidR="00DA1035">
        <w:rPr>
          <w:lang w:val="en"/>
        </w:rPr>
        <w:t>.</w:t>
      </w:r>
      <w:r w:rsidR="007F46AE" w:rsidRPr="00CD1821">
        <w:rPr>
          <w:rFonts w:asciiTheme="minorHAnsi" w:hAnsiTheme="minorHAnsi"/>
          <w:sz w:val="23"/>
        </w:rPr>
        <w:t xml:space="preserve"> Lord </w:t>
      </w:r>
      <w:proofErr w:type="spellStart"/>
      <w:r w:rsidR="007F46AE" w:rsidRPr="00CD1821">
        <w:rPr>
          <w:rFonts w:asciiTheme="minorHAnsi" w:hAnsiTheme="minorHAnsi"/>
          <w:sz w:val="23"/>
        </w:rPr>
        <w:t>Monteagle</w:t>
      </w:r>
      <w:proofErr w:type="spellEnd"/>
      <w:r w:rsidR="007F46AE" w:rsidRPr="00CD1821">
        <w:rPr>
          <w:rFonts w:asciiTheme="minorHAnsi" w:hAnsiTheme="minorHAnsi"/>
          <w:sz w:val="23"/>
        </w:rPr>
        <w:t xml:space="preserve"> was rewarded for his part in the discovery of the plot with a pension of £700 per year for life.</w:t>
      </w:r>
    </w:p>
    <w:p w:rsidR="007F46AE" w:rsidRPr="001F02A9" w:rsidRDefault="001F02A9" w:rsidP="00CD1821">
      <w:pPr>
        <w:widowControl w:val="0"/>
        <w:spacing w:after="120"/>
        <w:rPr>
          <w:rFonts w:asciiTheme="minorHAnsi" w:hAnsiTheme="minorHAnsi"/>
          <w:b/>
          <w:bCs/>
          <w:sz w:val="23"/>
          <w14:ligatures w14:val="none"/>
        </w:rPr>
      </w:pPr>
      <w:r>
        <w:rPr>
          <w:rFonts w:asciiTheme="minorHAnsi" w:hAnsiTheme="minorHAnsi"/>
          <w:b/>
          <w:bCs/>
          <w:sz w:val="23"/>
          <w14:ligatures w14:val="none"/>
        </w:rPr>
        <w:t>Further t</w:t>
      </w:r>
      <w:r w:rsidR="007F46AE" w:rsidRPr="001F02A9">
        <w:rPr>
          <w:rFonts w:asciiTheme="minorHAnsi" w:hAnsiTheme="minorHAnsi"/>
          <w:b/>
          <w:bCs/>
          <w:sz w:val="23"/>
          <w14:ligatures w14:val="none"/>
        </w:rPr>
        <w:t xml:space="preserve">houghts on the </w:t>
      </w:r>
      <w:r>
        <w:rPr>
          <w:rFonts w:asciiTheme="minorHAnsi" w:hAnsiTheme="minorHAnsi"/>
          <w:b/>
          <w:bCs/>
          <w:sz w:val="23"/>
          <w14:ligatures w14:val="none"/>
        </w:rPr>
        <w:t>p</w:t>
      </w:r>
      <w:r w:rsidR="007F46AE" w:rsidRPr="001F02A9">
        <w:rPr>
          <w:rFonts w:asciiTheme="minorHAnsi" w:hAnsiTheme="minorHAnsi"/>
          <w:b/>
          <w:bCs/>
          <w:sz w:val="23"/>
          <w14:ligatures w14:val="none"/>
        </w:rPr>
        <w:t>lot</w:t>
      </w:r>
    </w:p>
    <w:p w:rsidR="00A01C1F" w:rsidRDefault="00553D2C" w:rsidP="00CD1821">
      <w:pPr>
        <w:widowControl w:val="0"/>
        <w:spacing w:after="120"/>
        <w:rPr>
          <w:rFonts w:asciiTheme="minorHAnsi" w:hAnsiTheme="minorHAnsi"/>
          <w:sz w:val="23"/>
        </w:rPr>
      </w:pPr>
      <w:r>
        <w:rPr>
          <w:rFonts w:asciiTheme="minorHAnsi" w:hAnsiTheme="minorHAnsi"/>
          <w:sz w:val="23"/>
        </w:rPr>
        <w:t xml:space="preserve">Ever since the plot there have been theories that someone in government may have engineered the plot in order to discredit Catholics further and make James I treat them more harshly. Here are a few of the </w:t>
      </w:r>
      <w:r w:rsidR="00A01C1F">
        <w:rPr>
          <w:rFonts w:asciiTheme="minorHAnsi" w:hAnsiTheme="minorHAnsi"/>
          <w:sz w:val="23"/>
        </w:rPr>
        <w:t xml:space="preserve">ideas </w:t>
      </w:r>
      <w:r>
        <w:rPr>
          <w:rFonts w:asciiTheme="minorHAnsi" w:hAnsiTheme="minorHAnsi"/>
          <w:sz w:val="23"/>
        </w:rPr>
        <w:t xml:space="preserve">that have not yet been fully </w:t>
      </w:r>
      <w:r w:rsidR="00A01C1F">
        <w:rPr>
          <w:rFonts w:asciiTheme="minorHAnsi" w:hAnsiTheme="minorHAnsi"/>
          <w:sz w:val="23"/>
        </w:rPr>
        <w:t>explained.</w:t>
      </w:r>
    </w:p>
    <w:p w:rsidR="006B157B" w:rsidRDefault="006B157B" w:rsidP="00CD1821">
      <w:pPr>
        <w:widowControl w:val="0"/>
        <w:spacing w:after="120"/>
        <w:rPr>
          <w:rFonts w:asciiTheme="minorHAnsi" w:hAnsiTheme="minorHAnsi"/>
          <w:sz w:val="23"/>
        </w:rPr>
      </w:pPr>
      <w:r>
        <w:rPr>
          <w:rFonts w:asciiTheme="minorHAnsi" w:hAnsiTheme="minorHAnsi"/>
          <w:sz w:val="23"/>
        </w:rPr>
        <w:t>The original tunnel</w:t>
      </w:r>
      <w:r w:rsidR="00A01C1F">
        <w:rPr>
          <w:rFonts w:asciiTheme="minorHAnsi" w:hAnsiTheme="minorHAnsi"/>
          <w:sz w:val="23"/>
        </w:rPr>
        <w:t>,</w:t>
      </w:r>
      <w:r>
        <w:rPr>
          <w:rFonts w:asciiTheme="minorHAnsi" w:hAnsiTheme="minorHAnsi"/>
          <w:sz w:val="23"/>
        </w:rPr>
        <w:t xml:space="preserve"> </w:t>
      </w:r>
      <w:r w:rsidR="00A01C1F">
        <w:rPr>
          <w:rFonts w:asciiTheme="minorHAnsi" w:hAnsiTheme="minorHAnsi"/>
          <w:sz w:val="23"/>
        </w:rPr>
        <w:t xml:space="preserve">if it existed, </w:t>
      </w:r>
      <w:r>
        <w:rPr>
          <w:rFonts w:asciiTheme="minorHAnsi" w:hAnsiTheme="minorHAnsi"/>
          <w:sz w:val="23"/>
        </w:rPr>
        <w:t xml:space="preserve">was never found, nor </w:t>
      </w:r>
      <w:r w:rsidR="00553D2C">
        <w:rPr>
          <w:rFonts w:asciiTheme="minorHAnsi" w:hAnsiTheme="minorHAnsi"/>
          <w:sz w:val="23"/>
        </w:rPr>
        <w:t xml:space="preserve">was any </w:t>
      </w:r>
      <w:r w:rsidR="007F46AE" w:rsidRPr="00CD1821">
        <w:rPr>
          <w:rFonts w:asciiTheme="minorHAnsi" w:hAnsiTheme="minorHAnsi"/>
          <w:sz w:val="23"/>
        </w:rPr>
        <w:t>earth and rubble</w:t>
      </w:r>
      <w:r>
        <w:rPr>
          <w:rFonts w:asciiTheme="minorHAnsi" w:hAnsiTheme="minorHAnsi"/>
          <w:sz w:val="23"/>
        </w:rPr>
        <w:t xml:space="preserve"> </w:t>
      </w:r>
      <w:r w:rsidR="00553D2C">
        <w:rPr>
          <w:rFonts w:asciiTheme="minorHAnsi" w:hAnsiTheme="minorHAnsi"/>
          <w:sz w:val="23"/>
        </w:rPr>
        <w:t xml:space="preserve">that may have been </w:t>
      </w:r>
      <w:r>
        <w:rPr>
          <w:rFonts w:asciiTheme="minorHAnsi" w:hAnsiTheme="minorHAnsi"/>
          <w:sz w:val="23"/>
        </w:rPr>
        <w:t>excavated from it</w:t>
      </w:r>
      <w:r w:rsidR="007F46AE" w:rsidRPr="00CD1821">
        <w:rPr>
          <w:rFonts w:asciiTheme="minorHAnsi" w:hAnsiTheme="minorHAnsi"/>
          <w:sz w:val="23"/>
        </w:rPr>
        <w:t xml:space="preserve">.  </w:t>
      </w:r>
    </w:p>
    <w:p w:rsidR="00FD4347" w:rsidRDefault="007F46AE" w:rsidP="00CD1821">
      <w:pPr>
        <w:widowControl w:val="0"/>
        <w:spacing w:after="120"/>
        <w:rPr>
          <w:rFonts w:asciiTheme="minorHAnsi" w:hAnsiTheme="minorHAnsi"/>
          <w:sz w:val="23"/>
        </w:rPr>
      </w:pPr>
      <w:r w:rsidRPr="00CD1821">
        <w:rPr>
          <w:rFonts w:asciiTheme="minorHAnsi" w:hAnsiTheme="minorHAnsi"/>
          <w:sz w:val="23"/>
        </w:rPr>
        <w:t xml:space="preserve">The cellar rented by Thomas Percy was owned by a government official, who died suddenly on the morning of 5 November 1605.  No one </w:t>
      </w:r>
      <w:r w:rsidR="00FD4347">
        <w:rPr>
          <w:rFonts w:asciiTheme="minorHAnsi" w:hAnsiTheme="minorHAnsi"/>
          <w:sz w:val="23"/>
        </w:rPr>
        <w:t>is certain of what he died of.</w:t>
      </w:r>
    </w:p>
    <w:p w:rsidR="00DA1035" w:rsidRPr="00CD1821" w:rsidRDefault="00FD4347" w:rsidP="00DA1035">
      <w:pPr>
        <w:widowControl w:val="0"/>
        <w:spacing w:after="120"/>
        <w:rPr>
          <w:rFonts w:asciiTheme="minorHAnsi" w:hAnsiTheme="minorHAnsi"/>
          <w:sz w:val="23"/>
        </w:rPr>
      </w:pPr>
      <w:r w:rsidRPr="00CD1821">
        <w:rPr>
          <w:rFonts w:asciiTheme="minorHAnsi" w:hAnsiTheme="minorHAnsi"/>
          <w:sz w:val="23"/>
        </w:rPr>
        <w:t>At the time of the plot the government looked after the making, storing and selling of gunpowder.  They had a government monopoly.</w:t>
      </w:r>
      <w:r>
        <w:rPr>
          <w:rFonts w:asciiTheme="minorHAnsi" w:hAnsiTheme="minorHAnsi"/>
          <w:sz w:val="23"/>
        </w:rPr>
        <w:t xml:space="preserve"> </w:t>
      </w:r>
      <w:r w:rsidR="00DA1035" w:rsidRPr="00CD1821">
        <w:rPr>
          <w:rFonts w:asciiTheme="minorHAnsi" w:hAnsiTheme="minorHAnsi"/>
          <w:sz w:val="23"/>
        </w:rPr>
        <w:t>Thirty-six barrels was around a month's supply for the whole of England.  How could the plotter</w:t>
      </w:r>
      <w:r w:rsidR="00DA1035">
        <w:rPr>
          <w:rFonts w:asciiTheme="minorHAnsi" w:hAnsiTheme="minorHAnsi"/>
          <w:sz w:val="23"/>
        </w:rPr>
        <w:t>s</w:t>
      </w:r>
      <w:r w:rsidR="00DA1035" w:rsidRPr="00CD1821">
        <w:rPr>
          <w:rFonts w:asciiTheme="minorHAnsi" w:hAnsiTheme="minorHAnsi"/>
          <w:sz w:val="23"/>
        </w:rPr>
        <w:t xml:space="preserve"> have got hold of so much gunpowder without someone who worked for the government</w:t>
      </w:r>
      <w:r w:rsidR="00553D2C">
        <w:rPr>
          <w:rFonts w:asciiTheme="minorHAnsi" w:hAnsiTheme="minorHAnsi"/>
          <w:sz w:val="23"/>
        </w:rPr>
        <w:t xml:space="preserve"> realising something was going on</w:t>
      </w:r>
      <w:r w:rsidR="00DA1035" w:rsidRPr="00CD1821">
        <w:rPr>
          <w:rFonts w:asciiTheme="minorHAnsi" w:hAnsiTheme="minorHAnsi"/>
          <w:sz w:val="23"/>
        </w:rPr>
        <w:t xml:space="preserve">? </w:t>
      </w:r>
      <w:r w:rsidR="00DA1035">
        <w:rPr>
          <w:rFonts w:asciiTheme="minorHAnsi" w:hAnsiTheme="minorHAnsi"/>
          <w:sz w:val="23"/>
        </w:rPr>
        <w:t>.</w:t>
      </w:r>
      <w:r w:rsidR="00DA1035" w:rsidRPr="00CD1821">
        <w:rPr>
          <w:rFonts w:asciiTheme="minorHAnsi" w:hAnsiTheme="minorHAnsi"/>
          <w:sz w:val="23"/>
        </w:rPr>
        <w:t>The records for the storage of gunp</w:t>
      </w:r>
      <w:r w:rsidR="00DA1035">
        <w:rPr>
          <w:rFonts w:asciiTheme="minorHAnsi" w:hAnsiTheme="minorHAnsi"/>
          <w:sz w:val="23"/>
        </w:rPr>
        <w:t>owder for 1604 are missing ... So</w:t>
      </w:r>
      <w:r w:rsidR="00DA1035" w:rsidRPr="00CD1821">
        <w:rPr>
          <w:rFonts w:asciiTheme="minorHAnsi" w:hAnsiTheme="minorHAnsi"/>
          <w:sz w:val="23"/>
        </w:rPr>
        <w:t xml:space="preserve"> did </w:t>
      </w:r>
      <w:r w:rsidR="00DA1035">
        <w:rPr>
          <w:rFonts w:asciiTheme="minorHAnsi" w:hAnsiTheme="minorHAnsi"/>
          <w:sz w:val="23"/>
        </w:rPr>
        <w:t xml:space="preserve">someone </w:t>
      </w:r>
      <w:r w:rsidR="00DA1035" w:rsidRPr="00CD1821">
        <w:rPr>
          <w:rFonts w:asciiTheme="minorHAnsi" w:hAnsiTheme="minorHAnsi"/>
          <w:sz w:val="23"/>
        </w:rPr>
        <w:t>make sure they got the gu</w:t>
      </w:r>
      <w:r w:rsidR="00DA1035">
        <w:rPr>
          <w:rFonts w:asciiTheme="minorHAnsi" w:hAnsiTheme="minorHAnsi"/>
          <w:sz w:val="23"/>
        </w:rPr>
        <w:t>npowder with no questions asked?</w:t>
      </w:r>
    </w:p>
    <w:p w:rsidR="006B157B" w:rsidRPr="00553D2C" w:rsidRDefault="00DA1035" w:rsidP="006B157B">
      <w:pPr>
        <w:widowControl w:val="0"/>
        <w:spacing w:after="120"/>
        <w:rPr>
          <w:rFonts w:asciiTheme="minorHAnsi" w:hAnsiTheme="minorHAnsi"/>
          <w:sz w:val="23"/>
        </w:rPr>
      </w:pPr>
      <w:r>
        <w:rPr>
          <w:rFonts w:asciiTheme="minorHAnsi" w:hAnsiTheme="minorHAnsi"/>
          <w:sz w:val="23"/>
        </w:rPr>
        <w:t>If the plotters purchased the gunpowder via the black market</w:t>
      </w:r>
      <w:r w:rsidR="00FD4347">
        <w:rPr>
          <w:rFonts w:asciiTheme="minorHAnsi" w:hAnsiTheme="minorHAnsi"/>
          <w:sz w:val="23"/>
        </w:rPr>
        <w:t xml:space="preserve"> </w:t>
      </w:r>
      <w:r>
        <w:rPr>
          <w:rFonts w:asciiTheme="minorHAnsi" w:hAnsiTheme="minorHAnsi"/>
          <w:sz w:val="23"/>
        </w:rPr>
        <w:t xml:space="preserve">it </w:t>
      </w:r>
      <w:r w:rsidR="007F46AE" w:rsidRPr="00CD1821">
        <w:rPr>
          <w:rFonts w:asciiTheme="minorHAnsi" w:hAnsiTheme="minorHAnsi"/>
          <w:sz w:val="23"/>
        </w:rPr>
        <w:t xml:space="preserve">would </w:t>
      </w:r>
      <w:r w:rsidR="00FD4347">
        <w:rPr>
          <w:rFonts w:asciiTheme="minorHAnsi" w:hAnsiTheme="minorHAnsi"/>
          <w:sz w:val="23"/>
        </w:rPr>
        <w:t>have been very expensive</w:t>
      </w:r>
      <w:r w:rsidR="007F46AE" w:rsidRPr="00CD1821">
        <w:rPr>
          <w:rFonts w:asciiTheme="minorHAnsi" w:hAnsiTheme="minorHAnsi"/>
          <w:sz w:val="23"/>
        </w:rPr>
        <w:t xml:space="preserve">.  </w:t>
      </w:r>
      <w:r>
        <w:rPr>
          <w:rFonts w:asciiTheme="minorHAnsi" w:hAnsiTheme="minorHAnsi"/>
          <w:sz w:val="23"/>
        </w:rPr>
        <w:t>Since n</w:t>
      </w:r>
      <w:r w:rsidR="007F46AE" w:rsidRPr="00CD1821">
        <w:rPr>
          <w:rFonts w:asciiTheme="minorHAnsi" w:hAnsiTheme="minorHAnsi"/>
          <w:sz w:val="23"/>
        </w:rPr>
        <w:t>one o</w:t>
      </w:r>
      <w:r>
        <w:rPr>
          <w:rFonts w:asciiTheme="minorHAnsi" w:hAnsiTheme="minorHAnsi"/>
          <w:sz w:val="23"/>
        </w:rPr>
        <w:t>f the plotters were rich men h</w:t>
      </w:r>
      <w:r w:rsidR="007F46AE" w:rsidRPr="00CD1821">
        <w:rPr>
          <w:rFonts w:asciiTheme="minorHAnsi" w:hAnsiTheme="minorHAnsi"/>
          <w:sz w:val="23"/>
        </w:rPr>
        <w:t>ow d</w:t>
      </w:r>
      <w:r w:rsidR="001F02A9">
        <w:rPr>
          <w:rFonts w:asciiTheme="minorHAnsi" w:hAnsiTheme="minorHAnsi"/>
          <w:sz w:val="23"/>
        </w:rPr>
        <w:t>id they afford it?  Or did someone</w:t>
      </w:r>
      <w:r w:rsidR="007F46AE" w:rsidRPr="00CD1821">
        <w:rPr>
          <w:rFonts w:asciiTheme="minorHAnsi" w:hAnsiTheme="minorHAnsi"/>
          <w:sz w:val="23"/>
        </w:rPr>
        <w:t xml:space="preserve"> make sure they rec</w:t>
      </w:r>
      <w:r w:rsidR="00260BAC">
        <w:rPr>
          <w:rFonts w:asciiTheme="minorHAnsi" w:hAnsiTheme="minorHAnsi"/>
          <w:sz w:val="23"/>
        </w:rPr>
        <w:t>eived all the money they needed?</w:t>
      </w:r>
      <w:r w:rsidR="007F46AE" w:rsidRPr="00CD1821">
        <w:rPr>
          <w:rFonts w:asciiTheme="minorHAnsi" w:hAnsiTheme="minorHAnsi"/>
          <w:sz w:val="23"/>
        </w:rPr>
        <w:t xml:space="preserve">  </w:t>
      </w:r>
    </w:p>
    <w:p w:rsidR="007F46AE" w:rsidRPr="00CD1821" w:rsidRDefault="007F46AE" w:rsidP="00CD1821">
      <w:pPr>
        <w:widowControl w:val="0"/>
        <w:spacing w:after="120"/>
        <w:rPr>
          <w:rFonts w:asciiTheme="minorHAnsi" w:hAnsiTheme="minorHAnsi"/>
          <w:sz w:val="23"/>
        </w:rPr>
      </w:pPr>
      <w:r w:rsidRPr="00CD1821">
        <w:rPr>
          <w:rFonts w:asciiTheme="minorHAnsi" w:hAnsiTheme="minorHAnsi"/>
          <w:sz w:val="23"/>
        </w:rPr>
        <w:t xml:space="preserve">At the </w:t>
      </w:r>
      <w:r w:rsidR="00DA1035">
        <w:rPr>
          <w:rFonts w:asciiTheme="minorHAnsi" w:hAnsiTheme="minorHAnsi"/>
          <w:sz w:val="23"/>
        </w:rPr>
        <w:t xml:space="preserve">plotters’ </w:t>
      </w:r>
      <w:r w:rsidRPr="00CD1821">
        <w:rPr>
          <w:rFonts w:asciiTheme="minorHAnsi" w:hAnsiTheme="minorHAnsi"/>
          <w:sz w:val="23"/>
        </w:rPr>
        <w:t xml:space="preserve">trial no witnesses were called.  Nor did </w:t>
      </w:r>
      <w:r w:rsidR="001F02A9">
        <w:rPr>
          <w:rFonts w:asciiTheme="minorHAnsi" w:hAnsiTheme="minorHAnsi"/>
          <w:sz w:val="23"/>
        </w:rPr>
        <w:t xml:space="preserve">Robert </w:t>
      </w:r>
      <w:r w:rsidRPr="00CD1821">
        <w:rPr>
          <w:rFonts w:asciiTheme="minorHAnsi" w:hAnsiTheme="minorHAnsi"/>
          <w:sz w:val="23"/>
        </w:rPr>
        <w:t>Cecil show anyone the original confessions.</w:t>
      </w:r>
    </w:p>
    <w:p w:rsidR="007F46AE" w:rsidRPr="00CD1821" w:rsidRDefault="00DA1035" w:rsidP="00CD1821">
      <w:pPr>
        <w:widowControl w:val="0"/>
        <w:spacing w:after="120"/>
        <w:rPr>
          <w:rFonts w:asciiTheme="minorHAnsi" w:hAnsiTheme="minorHAnsi"/>
          <w:sz w:val="23"/>
        </w:rPr>
      </w:pPr>
      <w:r>
        <w:rPr>
          <w:rFonts w:asciiTheme="minorHAnsi" w:hAnsiTheme="minorHAnsi"/>
          <w:sz w:val="23"/>
        </w:rPr>
        <w:t>It</w:t>
      </w:r>
      <w:r w:rsidR="007F46AE" w:rsidRPr="00CD1821">
        <w:rPr>
          <w:rFonts w:asciiTheme="minorHAnsi" w:hAnsiTheme="minorHAnsi"/>
          <w:sz w:val="23"/>
        </w:rPr>
        <w:t xml:space="preserve"> has been suggested </w:t>
      </w:r>
      <w:r>
        <w:rPr>
          <w:rFonts w:asciiTheme="minorHAnsi" w:hAnsiTheme="minorHAnsi"/>
          <w:sz w:val="23"/>
        </w:rPr>
        <w:t xml:space="preserve">by some that </w:t>
      </w:r>
      <w:proofErr w:type="spellStart"/>
      <w:r w:rsidR="007F46AE" w:rsidRPr="00CD1821">
        <w:rPr>
          <w:rFonts w:asciiTheme="minorHAnsi" w:hAnsiTheme="minorHAnsi"/>
          <w:sz w:val="23"/>
        </w:rPr>
        <w:t>Monteagle</w:t>
      </w:r>
      <w:proofErr w:type="spellEnd"/>
      <w:r w:rsidR="007F46AE" w:rsidRPr="00CD1821">
        <w:rPr>
          <w:rFonts w:asciiTheme="minorHAnsi" w:hAnsiTheme="minorHAnsi"/>
          <w:sz w:val="23"/>
        </w:rPr>
        <w:t xml:space="preserve"> knew about the plot long before the letter</w:t>
      </w:r>
      <w:r>
        <w:rPr>
          <w:rFonts w:asciiTheme="minorHAnsi" w:hAnsiTheme="minorHAnsi"/>
          <w:sz w:val="23"/>
        </w:rPr>
        <w:t xml:space="preserve"> surfaced</w:t>
      </w:r>
      <w:r w:rsidR="007F46AE" w:rsidRPr="00CD1821">
        <w:rPr>
          <w:rFonts w:asciiTheme="minorHAnsi" w:hAnsiTheme="minorHAnsi"/>
          <w:sz w:val="23"/>
        </w:rPr>
        <w:t xml:space="preserve">.  </w:t>
      </w:r>
    </w:p>
    <w:p w:rsidR="007F46AE" w:rsidRPr="00CD1821" w:rsidRDefault="007F46AE" w:rsidP="00CD1821">
      <w:pPr>
        <w:widowControl w:val="0"/>
        <w:spacing w:after="120"/>
        <w:rPr>
          <w:rFonts w:asciiTheme="minorHAnsi" w:hAnsiTheme="minorHAnsi"/>
          <w:sz w:val="23"/>
        </w:rPr>
      </w:pPr>
      <w:r w:rsidRPr="00CD1821">
        <w:rPr>
          <w:rFonts w:asciiTheme="minorHAnsi" w:hAnsiTheme="minorHAnsi"/>
          <w:sz w:val="23"/>
        </w:rPr>
        <w:t xml:space="preserve">In the letter received by Lord </w:t>
      </w:r>
      <w:proofErr w:type="spellStart"/>
      <w:r w:rsidRPr="00CD1821">
        <w:rPr>
          <w:rFonts w:asciiTheme="minorHAnsi" w:hAnsiTheme="minorHAnsi"/>
          <w:sz w:val="23"/>
        </w:rPr>
        <w:t>Monteagle</w:t>
      </w:r>
      <w:proofErr w:type="spellEnd"/>
      <w:r w:rsidRPr="00CD1821">
        <w:rPr>
          <w:rFonts w:asciiTheme="minorHAnsi" w:hAnsiTheme="minorHAnsi"/>
          <w:sz w:val="23"/>
        </w:rPr>
        <w:t>, e</w:t>
      </w:r>
      <w:r w:rsidR="00CD1821">
        <w:rPr>
          <w:rFonts w:asciiTheme="minorHAnsi" w:hAnsiTheme="minorHAnsi"/>
          <w:sz w:val="23"/>
        </w:rPr>
        <w:t xml:space="preserve">ach individual letter was </w:t>
      </w:r>
      <w:r w:rsidRPr="00CD1821">
        <w:rPr>
          <w:rFonts w:asciiTheme="minorHAnsi" w:hAnsiTheme="minorHAnsi"/>
          <w:sz w:val="23"/>
        </w:rPr>
        <w:t>written differently each time they appear</w:t>
      </w:r>
      <w:r w:rsidR="00CD1821">
        <w:rPr>
          <w:rFonts w:asciiTheme="minorHAnsi" w:hAnsiTheme="minorHAnsi"/>
          <w:sz w:val="23"/>
        </w:rPr>
        <w:t>ed</w:t>
      </w:r>
      <w:r w:rsidRPr="00CD1821">
        <w:rPr>
          <w:rFonts w:asciiTheme="minorHAnsi" w:hAnsiTheme="minorHAnsi"/>
          <w:sz w:val="23"/>
        </w:rPr>
        <w:t xml:space="preserve">. Usually a person writes a letter the same way every time he writes it. This suggests that the </w:t>
      </w:r>
      <w:proofErr w:type="spellStart"/>
      <w:r w:rsidRPr="00CD1821">
        <w:rPr>
          <w:rFonts w:asciiTheme="minorHAnsi" w:hAnsiTheme="minorHAnsi"/>
          <w:sz w:val="23"/>
        </w:rPr>
        <w:t>Monteagle</w:t>
      </w:r>
      <w:proofErr w:type="spellEnd"/>
      <w:r w:rsidRPr="00CD1821">
        <w:rPr>
          <w:rFonts w:asciiTheme="minorHAnsi" w:hAnsiTheme="minorHAnsi"/>
          <w:sz w:val="23"/>
        </w:rPr>
        <w:t xml:space="preserve"> letter was written by someone who wanted to disguise his handwriting. The number of blots and crossings out also indicates this.</w:t>
      </w:r>
    </w:p>
    <w:p w:rsidR="006B157B" w:rsidRDefault="001F02A9" w:rsidP="001F02A9">
      <w:pPr>
        <w:widowControl w:val="0"/>
        <w:spacing w:after="120"/>
        <w:rPr>
          <w:rFonts w:asciiTheme="minorHAnsi" w:hAnsiTheme="minorHAnsi"/>
          <w:sz w:val="23"/>
        </w:rPr>
      </w:pPr>
      <w:r w:rsidRPr="00CD1821">
        <w:rPr>
          <w:rFonts w:asciiTheme="minorHAnsi" w:hAnsiTheme="minorHAnsi"/>
          <w:sz w:val="23"/>
        </w:rPr>
        <w:t xml:space="preserve">Cecil </w:t>
      </w:r>
      <w:r w:rsidR="006B157B">
        <w:rPr>
          <w:rFonts w:asciiTheme="minorHAnsi" w:hAnsiTheme="minorHAnsi"/>
          <w:sz w:val="23"/>
        </w:rPr>
        <w:t xml:space="preserve">has often been suggested as being aware of, possibly even </w:t>
      </w:r>
      <w:r w:rsidR="006B157B">
        <w:rPr>
          <w:rFonts w:asciiTheme="minorHAnsi" w:hAnsiTheme="minorHAnsi"/>
          <w:sz w:val="23"/>
          <w14:ligatures w14:val="none"/>
        </w:rPr>
        <w:t>masterminding</w:t>
      </w:r>
      <w:r w:rsidR="006B157B" w:rsidRPr="00CD1821">
        <w:rPr>
          <w:rFonts w:asciiTheme="minorHAnsi" w:hAnsiTheme="minorHAnsi"/>
          <w:sz w:val="23"/>
        </w:rPr>
        <w:t xml:space="preserve"> </w:t>
      </w:r>
      <w:r w:rsidR="006B157B">
        <w:rPr>
          <w:rFonts w:asciiTheme="minorHAnsi" w:hAnsiTheme="minorHAnsi"/>
          <w:sz w:val="23"/>
        </w:rPr>
        <w:t xml:space="preserve">the plot, but no evidence has ever been found that really implicates him. Being </w:t>
      </w:r>
      <w:r w:rsidRPr="00CD1821">
        <w:rPr>
          <w:rFonts w:asciiTheme="minorHAnsi" w:hAnsiTheme="minorHAnsi"/>
          <w:sz w:val="23"/>
        </w:rPr>
        <w:t>pleased with the outcome of the p</w:t>
      </w:r>
      <w:r w:rsidR="006B157B">
        <w:rPr>
          <w:rFonts w:asciiTheme="minorHAnsi" w:hAnsiTheme="minorHAnsi"/>
          <w:sz w:val="23"/>
        </w:rPr>
        <w:t>lot because i</w:t>
      </w:r>
      <w:r w:rsidRPr="00CD1821">
        <w:rPr>
          <w:rFonts w:asciiTheme="minorHAnsi" w:hAnsiTheme="minorHAnsi"/>
          <w:sz w:val="23"/>
        </w:rPr>
        <w:t>t made Catholics very unpopular</w:t>
      </w:r>
      <w:r w:rsidR="006B157B">
        <w:rPr>
          <w:rFonts w:asciiTheme="minorHAnsi" w:hAnsiTheme="minorHAnsi"/>
          <w:sz w:val="23"/>
        </w:rPr>
        <w:t xml:space="preserve"> </w:t>
      </w:r>
      <w:r w:rsidR="006B157B" w:rsidRPr="00DA1035">
        <w:rPr>
          <w:rFonts w:asciiTheme="minorHAnsi" w:hAnsiTheme="minorHAnsi"/>
          <w:i/>
          <w:sz w:val="23"/>
        </w:rPr>
        <w:t>and</w:t>
      </w:r>
      <w:r>
        <w:rPr>
          <w:rFonts w:asciiTheme="minorHAnsi" w:hAnsiTheme="minorHAnsi"/>
          <w:sz w:val="23"/>
        </w:rPr>
        <w:t xml:space="preserve"> </w:t>
      </w:r>
      <w:r w:rsidRPr="00CD1821">
        <w:rPr>
          <w:rFonts w:asciiTheme="minorHAnsi" w:hAnsiTheme="minorHAnsi"/>
          <w:sz w:val="23"/>
        </w:rPr>
        <w:t>rallied the people behind an unpopular king</w:t>
      </w:r>
      <w:r w:rsidR="006B157B">
        <w:rPr>
          <w:rFonts w:asciiTheme="minorHAnsi" w:hAnsiTheme="minorHAnsi"/>
          <w:sz w:val="23"/>
        </w:rPr>
        <w:t xml:space="preserve"> is not evidence of his involvement in it.</w:t>
      </w:r>
      <w:r>
        <w:rPr>
          <w:rFonts w:asciiTheme="minorHAnsi" w:hAnsiTheme="minorHAnsi"/>
          <w:sz w:val="23"/>
        </w:rPr>
        <w:t xml:space="preserve"> </w:t>
      </w:r>
    </w:p>
    <w:p w:rsidR="00FD4347" w:rsidRDefault="00FD4347" w:rsidP="001F02A9">
      <w:pPr>
        <w:widowControl w:val="0"/>
        <w:spacing w:after="120"/>
        <w:rPr>
          <w:rFonts w:ascii="Calibri" w:hAnsi="Calibri"/>
          <w:color w:val="auto"/>
          <w:sz w:val="23"/>
          <w:szCs w:val="27"/>
        </w:rPr>
      </w:pPr>
      <w:r w:rsidRPr="006B157B">
        <w:rPr>
          <w:rFonts w:ascii="Calibri" w:hAnsi="Calibri"/>
          <w:color w:val="auto"/>
          <w:sz w:val="23"/>
          <w:szCs w:val="27"/>
        </w:rPr>
        <w:lastRenderedPageBreak/>
        <w:t xml:space="preserve">Cecil’s relationship with Lord </w:t>
      </w:r>
      <w:proofErr w:type="spellStart"/>
      <w:r w:rsidRPr="006B157B">
        <w:rPr>
          <w:rFonts w:ascii="Calibri" w:hAnsi="Calibri"/>
          <w:color w:val="auto"/>
          <w:sz w:val="23"/>
          <w:szCs w:val="27"/>
        </w:rPr>
        <w:t>Monteagle</w:t>
      </w:r>
      <w:proofErr w:type="spellEnd"/>
      <w:r w:rsidRPr="006B157B">
        <w:rPr>
          <w:rFonts w:ascii="Calibri" w:hAnsi="Calibri"/>
          <w:color w:val="auto"/>
          <w:sz w:val="23"/>
          <w:szCs w:val="27"/>
        </w:rPr>
        <w:t xml:space="preserve"> is interesting. </w:t>
      </w:r>
      <w:proofErr w:type="spellStart"/>
      <w:r w:rsidRPr="006B157B">
        <w:rPr>
          <w:rFonts w:ascii="Calibri" w:hAnsi="Calibri"/>
          <w:color w:val="auto"/>
          <w:sz w:val="23"/>
          <w:szCs w:val="27"/>
        </w:rPr>
        <w:t>Monteagle</w:t>
      </w:r>
      <w:proofErr w:type="spellEnd"/>
      <w:r w:rsidRPr="006B157B">
        <w:rPr>
          <w:rFonts w:ascii="Calibri" w:hAnsi="Calibri"/>
          <w:color w:val="auto"/>
          <w:sz w:val="23"/>
          <w:szCs w:val="27"/>
        </w:rPr>
        <w:t xml:space="preserve"> was a Catholic. This simple fact should have made both men despise one another. Yet Cecil clearly protected </w:t>
      </w:r>
      <w:proofErr w:type="spellStart"/>
      <w:r w:rsidRPr="006B157B">
        <w:rPr>
          <w:rFonts w:ascii="Calibri" w:hAnsi="Calibri"/>
          <w:color w:val="auto"/>
          <w:sz w:val="23"/>
          <w:szCs w:val="27"/>
        </w:rPr>
        <w:t>Monteagle</w:t>
      </w:r>
      <w:proofErr w:type="spellEnd"/>
      <w:r w:rsidRPr="006B157B">
        <w:rPr>
          <w:rFonts w:ascii="Calibri" w:hAnsi="Calibri"/>
          <w:color w:val="auto"/>
          <w:sz w:val="23"/>
          <w:szCs w:val="27"/>
        </w:rPr>
        <w:t xml:space="preserve"> in the investigations after Fawkes was found. On the back of a letter which would have got </w:t>
      </w:r>
      <w:proofErr w:type="spellStart"/>
      <w:r w:rsidRPr="006B157B">
        <w:rPr>
          <w:rFonts w:ascii="Calibri" w:hAnsi="Calibri"/>
          <w:color w:val="auto"/>
          <w:sz w:val="23"/>
          <w:szCs w:val="27"/>
        </w:rPr>
        <w:t>Monteagle</w:t>
      </w:r>
      <w:proofErr w:type="spellEnd"/>
      <w:r w:rsidRPr="006B157B">
        <w:rPr>
          <w:rFonts w:ascii="Calibri" w:hAnsi="Calibri"/>
          <w:color w:val="auto"/>
          <w:sz w:val="23"/>
          <w:szCs w:val="27"/>
        </w:rPr>
        <w:t xml:space="preserve"> into a great deal of trouble because of his comments about the king, clearly written in the hand of Cecil were the words </w:t>
      </w:r>
      <w:r w:rsidRPr="003B4E6F">
        <w:rPr>
          <w:rFonts w:ascii="Calibri" w:hAnsi="Calibri"/>
          <w:i/>
          <w:color w:val="auto"/>
          <w:sz w:val="23"/>
          <w:szCs w:val="27"/>
        </w:rPr>
        <w:t>“this was forbidden by the king to be given in evidence.”</w:t>
      </w:r>
      <w:r w:rsidRPr="006B157B">
        <w:rPr>
          <w:rFonts w:ascii="Calibri" w:hAnsi="Calibri"/>
          <w:color w:val="auto"/>
          <w:sz w:val="23"/>
          <w:szCs w:val="27"/>
        </w:rPr>
        <w:t xml:space="preserve"> Was </w:t>
      </w:r>
      <w:proofErr w:type="spellStart"/>
      <w:r w:rsidRPr="006B157B">
        <w:rPr>
          <w:rFonts w:ascii="Calibri" w:hAnsi="Calibri"/>
          <w:color w:val="auto"/>
          <w:sz w:val="23"/>
          <w:szCs w:val="27"/>
        </w:rPr>
        <w:t>Monteagle</w:t>
      </w:r>
      <w:proofErr w:type="spellEnd"/>
      <w:r w:rsidRPr="006B157B">
        <w:rPr>
          <w:rFonts w:ascii="Calibri" w:hAnsi="Calibri"/>
          <w:color w:val="auto"/>
          <w:sz w:val="23"/>
          <w:szCs w:val="27"/>
        </w:rPr>
        <w:t xml:space="preserve"> one of Cecil’s spies? He was given a very handsome pension after the whole affair was finished. His name was also removed from all documents relating to the Gunpowder Plot. Was he secretly passing information over to Cecil and giving the plotters ‘advice’ on how to proceed with the plot – </w:t>
      </w:r>
      <w:r w:rsidR="003B4E6F">
        <w:rPr>
          <w:rFonts w:ascii="Calibri" w:hAnsi="Calibri"/>
          <w:color w:val="auto"/>
          <w:sz w:val="23"/>
          <w:szCs w:val="27"/>
        </w:rPr>
        <w:t xml:space="preserve">maybe </w:t>
      </w:r>
      <w:r w:rsidRPr="006B157B">
        <w:rPr>
          <w:rFonts w:ascii="Calibri" w:hAnsi="Calibri"/>
          <w:color w:val="auto"/>
          <w:sz w:val="23"/>
          <w:szCs w:val="27"/>
        </w:rPr>
        <w:t>with Cecil’s full knowledge? We will never know.</w:t>
      </w:r>
    </w:p>
    <w:p w:rsidR="003B4E6F" w:rsidRPr="00A01C1F" w:rsidRDefault="00A01C1F" w:rsidP="001F02A9">
      <w:pPr>
        <w:widowControl w:val="0"/>
        <w:spacing w:after="120"/>
        <w:rPr>
          <w:rFonts w:asciiTheme="minorHAnsi" w:hAnsiTheme="minorHAnsi"/>
          <w:sz w:val="23"/>
        </w:rPr>
      </w:pPr>
      <w:r>
        <w:rPr>
          <w:rFonts w:asciiTheme="minorHAnsi" w:hAnsiTheme="minorHAnsi"/>
          <w:sz w:val="23"/>
        </w:rPr>
        <w:t>So t</w:t>
      </w:r>
      <w:r w:rsidR="003B4E6F" w:rsidRPr="00CD1821">
        <w:rPr>
          <w:rFonts w:asciiTheme="minorHAnsi" w:hAnsiTheme="minorHAnsi"/>
          <w:sz w:val="23"/>
        </w:rPr>
        <w:t xml:space="preserve">he crucial question is who wrote the </w:t>
      </w:r>
      <w:proofErr w:type="spellStart"/>
      <w:r w:rsidR="003B4E6F" w:rsidRPr="00CD1821">
        <w:rPr>
          <w:rFonts w:asciiTheme="minorHAnsi" w:hAnsiTheme="minorHAnsi"/>
          <w:sz w:val="23"/>
        </w:rPr>
        <w:t>Monteagle</w:t>
      </w:r>
      <w:proofErr w:type="spellEnd"/>
      <w:r w:rsidR="003B4E6F" w:rsidRPr="00CD1821">
        <w:rPr>
          <w:rFonts w:asciiTheme="minorHAnsi" w:hAnsiTheme="minorHAnsi"/>
          <w:sz w:val="23"/>
        </w:rPr>
        <w:t xml:space="preserve"> letter?  </w:t>
      </w:r>
      <w:r>
        <w:rPr>
          <w:rFonts w:asciiTheme="minorHAnsi" w:hAnsiTheme="minorHAnsi"/>
          <w:sz w:val="23"/>
        </w:rPr>
        <w:t>Perhaps we will never know.</w:t>
      </w:r>
      <w:bookmarkStart w:id="0" w:name="_GoBack"/>
      <w:bookmarkEnd w:id="0"/>
    </w:p>
    <w:sectPr w:rsidR="003B4E6F" w:rsidRPr="00A01C1F" w:rsidSect="00CD1821">
      <w:pgSz w:w="11906" w:h="16838"/>
      <w:pgMar w:top="1134" w:right="907" w:bottom="567"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altName w:val="Malgun Gothic"/>
    <w:panose1 w:val="020B0502020202020204"/>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6AE"/>
    <w:rsid w:val="00001C24"/>
    <w:rsid w:val="0000372E"/>
    <w:rsid w:val="0000606D"/>
    <w:rsid w:val="000077F6"/>
    <w:rsid w:val="00011025"/>
    <w:rsid w:val="00016678"/>
    <w:rsid w:val="00021277"/>
    <w:rsid w:val="0002393F"/>
    <w:rsid w:val="00034FE7"/>
    <w:rsid w:val="00035501"/>
    <w:rsid w:val="000362C7"/>
    <w:rsid w:val="00037DA5"/>
    <w:rsid w:val="00043391"/>
    <w:rsid w:val="00044C6F"/>
    <w:rsid w:val="00047917"/>
    <w:rsid w:val="00050B3E"/>
    <w:rsid w:val="00051CAF"/>
    <w:rsid w:val="000539D0"/>
    <w:rsid w:val="00057024"/>
    <w:rsid w:val="000577F3"/>
    <w:rsid w:val="00057A0F"/>
    <w:rsid w:val="00057E5A"/>
    <w:rsid w:val="00066D9F"/>
    <w:rsid w:val="0007746B"/>
    <w:rsid w:val="0007747D"/>
    <w:rsid w:val="00080092"/>
    <w:rsid w:val="00081705"/>
    <w:rsid w:val="00081803"/>
    <w:rsid w:val="000823AF"/>
    <w:rsid w:val="000828B4"/>
    <w:rsid w:val="0008290C"/>
    <w:rsid w:val="00092F83"/>
    <w:rsid w:val="00094FFE"/>
    <w:rsid w:val="00097552"/>
    <w:rsid w:val="00097666"/>
    <w:rsid w:val="000A0C78"/>
    <w:rsid w:val="000A0F19"/>
    <w:rsid w:val="000A1F50"/>
    <w:rsid w:val="000B1493"/>
    <w:rsid w:val="000B78B4"/>
    <w:rsid w:val="000D174E"/>
    <w:rsid w:val="000D423C"/>
    <w:rsid w:val="000D47F1"/>
    <w:rsid w:val="000E0960"/>
    <w:rsid w:val="000E1348"/>
    <w:rsid w:val="000E2ABD"/>
    <w:rsid w:val="000E3476"/>
    <w:rsid w:val="000E34E7"/>
    <w:rsid w:val="000E565A"/>
    <w:rsid w:val="000E5B79"/>
    <w:rsid w:val="000E66BB"/>
    <w:rsid w:val="000F29D4"/>
    <w:rsid w:val="000F352C"/>
    <w:rsid w:val="000F4873"/>
    <w:rsid w:val="000F5B05"/>
    <w:rsid w:val="000F686F"/>
    <w:rsid w:val="000F7BDC"/>
    <w:rsid w:val="00101118"/>
    <w:rsid w:val="00102702"/>
    <w:rsid w:val="00102AC2"/>
    <w:rsid w:val="00102DDE"/>
    <w:rsid w:val="001043EF"/>
    <w:rsid w:val="00106944"/>
    <w:rsid w:val="0011097E"/>
    <w:rsid w:val="00111A48"/>
    <w:rsid w:val="00115A38"/>
    <w:rsid w:val="001163B2"/>
    <w:rsid w:val="00116AB8"/>
    <w:rsid w:val="00122D80"/>
    <w:rsid w:val="00124BB8"/>
    <w:rsid w:val="00127320"/>
    <w:rsid w:val="001316B3"/>
    <w:rsid w:val="0013232B"/>
    <w:rsid w:val="00136175"/>
    <w:rsid w:val="00137DF0"/>
    <w:rsid w:val="00140156"/>
    <w:rsid w:val="00140F8E"/>
    <w:rsid w:val="0014124F"/>
    <w:rsid w:val="00142004"/>
    <w:rsid w:val="00143AAE"/>
    <w:rsid w:val="00143E5C"/>
    <w:rsid w:val="00144473"/>
    <w:rsid w:val="00145275"/>
    <w:rsid w:val="00145276"/>
    <w:rsid w:val="001518D1"/>
    <w:rsid w:val="001524E8"/>
    <w:rsid w:val="00152682"/>
    <w:rsid w:val="00153334"/>
    <w:rsid w:val="00154775"/>
    <w:rsid w:val="0015771E"/>
    <w:rsid w:val="001577E8"/>
    <w:rsid w:val="00165578"/>
    <w:rsid w:val="001657A9"/>
    <w:rsid w:val="00166D6F"/>
    <w:rsid w:val="00166DDF"/>
    <w:rsid w:val="001677F0"/>
    <w:rsid w:val="001705AA"/>
    <w:rsid w:val="001713C7"/>
    <w:rsid w:val="00172E76"/>
    <w:rsid w:val="00172E78"/>
    <w:rsid w:val="001734DF"/>
    <w:rsid w:val="00173EBA"/>
    <w:rsid w:val="00175A97"/>
    <w:rsid w:val="001760F5"/>
    <w:rsid w:val="001814D9"/>
    <w:rsid w:val="001822CC"/>
    <w:rsid w:val="00182AEE"/>
    <w:rsid w:val="0018407B"/>
    <w:rsid w:val="001851DC"/>
    <w:rsid w:val="00185E89"/>
    <w:rsid w:val="00186D6B"/>
    <w:rsid w:val="0018723A"/>
    <w:rsid w:val="00190F3B"/>
    <w:rsid w:val="0019340B"/>
    <w:rsid w:val="001947BB"/>
    <w:rsid w:val="001949B2"/>
    <w:rsid w:val="001A01F3"/>
    <w:rsid w:val="001A32BD"/>
    <w:rsid w:val="001A3599"/>
    <w:rsid w:val="001A404C"/>
    <w:rsid w:val="001A74E0"/>
    <w:rsid w:val="001B0BDA"/>
    <w:rsid w:val="001B400D"/>
    <w:rsid w:val="001C0554"/>
    <w:rsid w:val="001C49E6"/>
    <w:rsid w:val="001C5ED3"/>
    <w:rsid w:val="001C687B"/>
    <w:rsid w:val="001D04A3"/>
    <w:rsid w:val="001D2D44"/>
    <w:rsid w:val="001D2F3B"/>
    <w:rsid w:val="001D38A3"/>
    <w:rsid w:val="001D4380"/>
    <w:rsid w:val="001D5C84"/>
    <w:rsid w:val="001D645B"/>
    <w:rsid w:val="001D690E"/>
    <w:rsid w:val="001E0177"/>
    <w:rsid w:val="001E2F8E"/>
    <w:rsid w:val="001E3725"/>
    <w:rsid w:val="001E6F4B"/>
    <w:rsid w:val="001F02A9"/>
    <w:rsid w:val="001F1AE8"/>
    <w:rsid w:val="001F3E0B"/>
    <w:rsid w:val="001F4227"/>
    <w:rsid w:val="001F6B17"/>
    <w:rsid w:val="001F730F"/>
    <w:rsid w:val="00200CED"/>
    <w:rsid w:val="0020137B"/>
    <w:rsid w:val="00204ADE"/>
    <w:rsid w:val="00206013"/>
    <w:rsid w:val="00212EEC"/>
    <w:rsid w:val="0021567C"/>
    <w:rsid w:val="00215951"/>
    <w:rsid w:val="0021624C"/>
    <w:rsid w:val="00216CC6"/>
    <w:rsid w:val="00222D02"/>
    <w:rsid w:val="0022437A"/>
    <w:rsid w:val="002255D2"/>
    <w:rsid w:val="002256DA"/>
    <w:rsid w:val="0022744B"/>
    <w:rsid w:val="0022744D"/>
    <w:rsid w:val="002279B1"/>
    <w:rsid w:val="002301A4"/>
    <w:rsid w:val="002314D8"/>
    <w:rsid w:val="002328D1"/>
    <w:rsid w:val="00232943"/>
    <w:rsid w:val="00233809"/>
    <w:rsid w:val="0023753F"/>
    <w:rsid w:val="002400EE"/>
    <w:rsid w:val="00241831"/>
    <w:rsid w:val="00250749"/>
    <w:rsid w:val="00250BD1"/>
    <w:rsid w:val="00250EF4"/>
    <w:rsid w:val="002535D8"/>
    <w:rsid w:val="0025547D"/>
    <w:rsid w:val="002559C6"/>
    <w:rsid w:val="002574D9"/>
    <w:rsid w:val="00260873"/>
    <w:rsid w:val="00260BAC"/>
    <w:rsid w:val="002628AB"/>
    <w:rsid w:val="0026346A"/>
    <w:rsid w:val="002706AB"/>
    <w:rsid w:val="00270F04"/>
    <w:rsid w:val="0027215F"/>
    <w:rsid w:val="0027286A"/>
    <w:rsid w:val="00273C29"/>
    <w:rsid w:val="00275423"/>
    <w:rsid w:val="002768A3"/>
    <w:rsid w:val="00276C0B"/>
    <w:rsid w:val="0027785D"/>
    <w:rsid w:val="00280461"/>
    <w:rsid w:val="00284263"/>
    <w:rsid w:val="00285597"/>
    <w:rsid w:val="00286529"/>
    <w:rsid w:val="00290CD3"/>
    <w:rsid w:val="00296131"/>
    <w:rsid w:val="0029665C"/>
    <w:rsid w:val="002A3011"/>
    <w:rsid w:val="002A5B69"/>
    <w:rsid w:val="002B235C"/>
    <w:rsid w:val="002C1888"/>
    <w:rsid w:val="002C3D61"/>
    <w:rsid w:val="002C4359"/>
    <w:rsid w:val="002C6591"/>
    <w:rsid w:val="002C7C12"/>
    <w:rsid w:val="002D61EA"/>
    <w:rsid w:val="002D7424"/>
    <w:rsid w:val="002D79EF"/>
    <w:rsid w:val="002E0743"/>
    <w:rsid w:val="002E0762"/>
    <w:rsid w:val="002E5463"/>
    <w:rsid w:val="002E6262"/>
    <w:rsid w:val="002E6593"/>
    <w:rsid w:val="002F5B34"/>
    <w:rsid w:val="002F5CBD"/>
    <w:rsid w:val="002F6420"/>
    <w:rsid w:val="002F6F6E"/>
    <w:rsid w:val="002F7F95"/>
    <w:rsid w:val="00300E27"/>
    <w:rsid w:val="00311DEE"/>
    <w:rsid w:val="003140BF"/>
    <w:rsid w:val="00314729"/>
    <w:rsid w:val="003148C3"/>
    <w:rsid w:val="00315511"/>
    <w:rsid w:val="003158F7"/>
    <w:rsid w:val="00317795"/>
    <w:rsid w:val="003204B0"/>
    <w:rsid w:val="00321DF4"/>
    <w:rsid w:val="003232E0"/>
    <w:rsid w:val="003234BC"/>
    <w:rsid w:val="003238F4"/>
    <w:rsid w:val="00332C89"/>
    <w:rsid w:val="00333987"/>
    <w:rsid w:val="00335608"/>
    <w:rsid w:val="00335E79"/>
    <w:rsid w:val="00340696"/>
    <w:rsid w:val="0034182B"/>
    <w:rsid w:val="00342524"/>
    <w:rsid w:val="003522E7"/>
    <w:rsid w:val="0035265D"/>
    <w:rsid w:val="003526F0"/>
    <w:rsid w:val="0035337D"/>
    <w:rsid w:val="00354545"/>
    <w:rsid w:val="00354660"/>
    <w:rsid w:val="00354860"/>
    <w:rsid w:val="00354E89"/>
    <w:rsid w:val="00357112"/>
    <w:rsid w:val="00360132"/>
    <w:rsid w:val="003673C7"/>
    <w:rsid w:val="00367F19"/>
    <w:rsid w:val="00371A60"/>
    <w:rsid w:val="00373145"/>
    <w:rsid w:val="00373C38"/>
    <w:rsid w:val="00376AB3"/>
    <w:rsid w:val="00381A01"/>
    <w:rsid w:val="00386D12"/>
    <w:rsid w:val="003937C0"/>
    <w:rsid w:val="00394565"/>
    <w:rsid w:val="003A0FC8"/>
    <w:rsid w:val="003A22A5"/>
    <w:rsid w:val="003A7B82"/>
    <w:rsid w:val="003B25E8"/>
    <w:rsid w:val="003B463F"/>
    <w:rsid w:val="003B4D80"/>
    <w:rsid w:val="003B4E6F"/>
    <w:rsid w:val="003C211A"/>
    <w:rsid w:val="003C274A"/>
    <w:rsid w:val="003C401F"/>
    <w:rsid w:val="003D02F2"/>
    <w:rsid w:val="003D59E4"/>
    <w:rsid w:val="003D5C5F"/>
    <w:rsid w:val="003D71BD"/>
    <w:rsid w:val="003D7636"/>
    <w:rsid w:val="003E0A89"/>
    <w:rsid w:val="003E171B"/>
    <w:rsid w:val="003E2FD7"/>
    <w:rsid w:val="003E3346"/>
    <w:rsid w:val="003E5B84"/>
    <w:rsid w:val="003F1588"/>
    <w:rsid w:val="003F2B6F"/>
    <w:rsid w:val="003F2C24"/>
    <w:rsid w:val="003F2CBB"/>
    <w:rsid w:val="003F3407"/>
    <w:rsid w:val="003F4FCE"/>
    <w:rsid w:val="004001FA"/>
    <w:rsid w:val="00402E90"/>
    <w:rsid w:val="004044A6"/>
    <w:rsid w:val="00404E72"/>
    <w:rsid w:val="004060AC"/>
    <w:rsid w:val="004066A6"/>
    <w:rsid w:val="0041008B"/>
    <w:rsid w:val="004126AE"/>
    <w:rsid w:val="00421556"/>
    <w:rsid w:val="004217C2"/>
    <w:rsid w:val="004252A7"/>
    <w:rsid w:val="0042577A"/>
    <w:rsid w:val="00430BED"/>
    <w:rsid w:val="004316E5"/>
    <w:rsid w:val="00431DB7"/>
    <w:rsid w:val="004363AC"/>
    <w:rsid w:val="00440ECB"/>
    <w:rsid w:val="00441188"/>
    <w:rsid w:val="004429A0"/>
    <w:rsid w:val="00444B0F"/>
    <w:rsid w:val="00452509"/>
    <w:rsid w:val="004548B5"/>
    <w:rsid w:val="004616B7"/>
    <w:rsid w:val="00461E24"/>
    <w:rsid w:val="00462033"/>
    <w:rsid w:val="00462A99"/>
    <w:rsid w:val="00462D9D"/>
    <w:rsid w:val="00463716"/>
    <w:rsid w:val="004643D1"/>
    <w:rsid w:val="00465314"/>
    <w:rsid w:val="00467026"/>
    <w:rsid w:val="00471643"/>
    <w:rsid w:val="00476851"/>
    <w:rsid w:val="00476E39"/>
    <w:rsid w:val="00477901"/>
    <w:rsid w:val="004810C0"/>
    <w:rsid w:val="00487795"/>
    <w:rsid w:val="00491416"/>
    <w:rsid w:val="0049634C"/>
    <w:rsid w:val="00496E61"/>
    <w:rsid w:val="0049712A"/>
    <w:rsid w:val="00497391"/>
    <w:rsid w:val="004A041E"/>
    <w:rsid w:val="004A052A"/>
    <w:rsid w:val="004A2136"/>
    <w:rsid w:val="004A3870"/>
    <w:rsid w:val="004A3D4D"/>
    <w:rsid w:val="004B363C"/>
    <w:rsid w:val="004B4102"/>
    <w:rsid w:val="004B49D6"/>
    <w:rsid w:val="004B586C"/>
    <w:rsid w:val="004C0075"/>
    <w:rsid w:val="004C0343"/>
    <w:rsid w:val="004C1F82"/>
    <w:rsid w:val="004C3A9B"/>
    <w:rsid w:val="004C3DE5"/>
    <w:rsid w:val="004D21F0"/>
    <w:rsid w:val="004D4721"/>
    <w:rsid w:val="004E1626"/>
    <w:rsid w:val="004E18A8"/>
    <w:rsid w:val="004E2224"/>
    <w:rsid w:val="004E4DEA"/>
    <w:rsid w:val="004E5DC4"/>
    <w:rsid w:val="004F0575"/>
    <w:rsid w:val="004F0C8B"/>
    <w:rsid w:val="004F12AA"/>
    <w:rsid w:val="004F42D8"/>
    <w:rsid w:val="004F696C"/>
    <w:rsid w:val="004F7FF7"/>
    <w:rsid w:val="005002A8"/>
    <w:rsid w:val="00502A8A"/>
    <w:rsid w:val="00504472"/>
    <w:rsid w:val="00506EF1"/>
    <w:rsid w:val="00513601"/>
    <w:rsid w:val="00513CA5"/>
    <w:rsid w:val="0051462B"/>
    <w:rsid w:val="00514781"/>
    <w:rsid w:val="005168B3"/>
    <w:rsid w:val="005171F2"/>
    <w:rsid w:val="005201CD"/>
    <w:rsid w:val="00520662"/>
    <w:rsid w:val="00523A55"/>
    <w:rsid w:val="005250A7"/>
    <w:rsid w:val="00525FD3"/>
    <w:rsid w:val="005312A0"/>
    <w:rsid w:val="0053282A"/>
    <w:rsid w:val="00532C97"/>
    <w:rsid w:val="00534831"/>
    <w:rsid w:val="00536ACF"/>
    <w:rsid w:val="00542246"/>
    <w:rsid w:val="005436B7"/>
    <w:rsid w:val="005447A0"/>
    <w:rsid w:val="00545716"/>
    <w:rsid w:val="005474B2"/>
    <w:rsid w:val="00550C55"/>
    <w:rsid w:val="00552B95"/>
    <w:rsid w:val="00552DCA"/>
    <w:rsid w:val="00553C6C"/>
    <w:rsid w:val="00553D2C"/>
    <w:rsid w:val="00554C76"/>
    <w:rsid w:val="00554E46"/>
    <w:rsid w:val="0055548D"/>
    <w:rsid w:val="00557FD9"/>
    <w:rsid w:val="00561A59"/>
    <w:rsid w:val="00563260"/>
    <w:rsid w:val="00563925"/>
    <w:rsid w:val="00564C7C"/>
    <w:rsid w:val="00571838"/>
    <w:rsid w:val="00572243"/>
    <w:rsid w:val="005729B4"/>
    <w:rsid w:val="005737DD"/>
    <w:rsid w:val="00574E7B"/>
    <w:rsid w:val="005755C6"/>
    <w:rsid w:val="00576609"/>
    <w:rsid w:val="00576E64"/>
    <w:rsid w:val="00577AB2"/>
    <w:rsid w:val="00580FA0"/>
    <w:rsid w:val="00584A38"/>
    <w:rsid w:val="005859CC"/>
    <w:rsid w:val="00590B46"/>
    <w:rsid w:val="0059394F"/>
    <w:rsid w:val="005A2339"/>
    <w:rsid w:val="005A2586"/>
    <w:rsid w:val="005A2A5F"/>
    <w:rsid w:val="005A3292"/>
    <w:rsid w:val="005A345B"/>
    <w:rsid w:val="005A3B7B"/>
    <w:rsid w:val="005A566A"/>
    <w:rsid w:val="005A5948"/>
    <w:rsid w:val="005A5D58"/>
    <w:rsid w:val="005A76F3"/>
    <w:rsid w:val="005A7F54"/>
    <w:rsid w:val="005B1818"/>
    <w:rsid w:val="005B1BC8"/>
    <w:rsid w:val="005B1BE2"/>
    <w:rsid w:val="005B57AF"/>
    <w:rsid w:val="005B6033"/>
    <w:rsid w:val="005B755B"/>
    <w:rsid w:val="005B763D"/>
    <w:rsid w:val="005C0E92"/>
    <w:rsid w:val="005D0A28"/>
    <w:rsid w:val="005D1550"/>
    <w:rsid w:val="005D1856"/>
    <w:rsid w:val="005E445C"/>
    <w:rsid w:val="005E4833"/>
    <w:rsid w:val="005E639C"/>
    <w:rsid w:val="005E7BB4"/>
    <w:rsid w:val="005F1BF2"/>
    <w:rsid w:val="005F23BE"/>
    <w:rsid w:val="005F2F88"/>
    <w:rsid w:val="005F4074"/>
    <w:rsid w:val="005F666E"/>
    <w:rsid w:val="005F6F71"/>
    <w:rsid w:val="005F7A03"/>
    <w:rsid w:val="00602C46"/>
    <w:rsid w:val="0060639E"/>
    <w:rsid w:val="00611A6C"/>
    <w:rsid w:val="0061247E"/>
    <w:rsid w:val="0061370F"/>
    <w:rsid w:val="0062163A"/>
    <w:rsid w:val="00630880"/>
    <w:rsid w:val="006319DC"/>
    <w:rsid w:val="006321EA"/>
    <w:rsid w:val="006334EC"/>
    <w:rsid w:val="006359DD"/>
    <w:rsid w:val="00636F8D"/>
    <w:rsid w:val="0064002C"/>
    <w:rsid w:val="0064198B"/>
    <w:rsid w:val="00644774"/>
    <w:rsid w:val="00644AD9"/>
    <w:rsid w:val="00645710"/>
    <w:rsid w:val="0064702A"/>
    <w:rsid w:val="00650B18"/>
    <w:rsid w:val="00650D55"/>
    <w:rsid w:val="00655380"/>
    <w:rsid w:val="006624CF"/>
    <w:rsid w:val="006653F1"/>
    <w:rsid w:val="00667850"/>
    <w:rsid w:val="00677566"/>
    <w:rsid w:val="00681336"/>
    <w:rsid w:val="00681E9F"/>
    <w:rsid w:val="00682439"/>
    <w:rsid w:val="00683236"/>
    <w:rsid w:val="00683288"/>
    <w:rsid w:val="006846AB"/>
    <w:rsid w:val="00684B7F"/>
    <w:rsid w:val="00686CF8"/>
    <w:rsid w:val="00686F98"/>
    <w:rsid w:val="006906AD"/>
    <w:rsid w:val="0069182A"/>
    <w:rsid w:val="006920DB"/>
    <w:rsid w:val="0069252E"/>
    <w:rsid w:val="0069505A"/>
    <w:rsid w:val="006A0A5B"/>
    <w:rsid w:val="006A13E4"/>
    <w:rsid w:val="006A498E"/>
    <w:rsid w:val="006A53E1"/>
    <w:rsid w:val="006A61C5"/>
    <w:rsid w:val="006B157B"/>
    <w:rsid w:val="006B1641"/>
    <w:rsid w:val="006B3FF6"/>
    <w:rsid w:val="006B4093"/>
    <w:rsid w:val="006B5509"/>
    <w:rsid w:val="006B5B55"/>
    <w:rsid w:val="006B65AA"/>
    <w:rsid w:val="006B7411"/>
    <w:rsid w:val="006C1C24"/>
    <w:rsid w:val="006D0ADC"/>
    <w:rsid w:val="006D22D6"/>
    <w:rsid w:val="006D2F7E"/>
    <w:rsid w:val="006D3A97"/>
    <w:rsid w:val="006D450D"/>
    <w:rsid w:val="006D5654"/>
    <w:rsid w:val="006E0ABC"/>
    <w:rsid w:val="006E55B4"/>
    <w:rsid w:val="006F29BA"/>
    <w:rsid w:val="0070210B"/>
    <w:rsid w:val="00703D47"/>
    <w:rsid w:val="00703F19"/>
    <w:rsid w:val="00706683"/>
    <w:rsid w:val="00706B96"/>
    <w:rsid w:val="007153EF"/>
    <w:rsid w:val="00717044"/>
    <w:rsid w:val="007210EA"/>
    <w:rsid w:val="00724AE3"/>
    <w:rsid w:val="00730616"/>
    <w:rsid w:val="00733D19"/>
    <w:rsid w:val="007349B2"/>
    <w:rsid w:val="00735D5F"/>
    <w:rsid w:val="00737098"/>
    <w:rsid w:val="00741192"/>
    <w:rsid w:val="007417A8"/>
    <w:rsid w:val="00746580"/>
    <w:rsid w:val="0074663B"/>
    <w:rsid w:val="007473CD"/>
    <w:rsid w:val="00747F10"/>
    <w:rsid w:val="007510A9"/>
    <w:rsid w:val="00752D3D"/>
    <w:rsid w:val="007531BD"/>
    <w:rsid w:val="0075471B"/>
    <w:rsid w:val="00773D96"/>
    <w:rsid w:val="00774717"/>
    <w:rsid w:val="00775466"/>
    <w:rsid w:val="00776438"/>
    <w:rsid w:val="007775C7"/>
    <w:rsid w:val="0078060B"/>
    <w:rsid w:val="00780EAB"/>
    <w:rsid w:val="007811B7"/>
    <w:rsid w:val="007814F6"/>
    <w:rsid w:val="00787843"/>
    <w:rsid w:val="00787B86"/>
    <w:rsid w:val="00787E8A"/>
    <w:rsid w:val="007910EF"/>
    <w:rsid w:val="007915EE"/>
    <w:rsid w:val="00793401"/>
    <w:rsid w:val="007943A3"/>
    <w:rsid w:val="00795A40"/>
    <w:rsid w:val="007961B2"/>
    <w:rsid w:val="007A5A24"/>
    <w:rsid w:val="007A74F0"/>
    <w:rsid w:val="007B1843"/>
    <w:rsid w:val="007B1F67"/>
    <w:rsid w:val="007B367C"/>
    <w:rsid w:val="007B55DD"/>
    <w:rsid w:val="007B6FD2"/>
    <w:rsid w:val="007C17BF"/>
    <w:rsid w:val="007C5DE8"/>
    <w:rsid w:val="007C7F32"/>
    <w:rsid w:val="007D11CF"/>
    <w:rsid w:val="007D54F1"/>
    <w:rsid w:val="007D72A1"/>
    <w:rsid w:val="007D7A06"/>
    <w:rsid w:val="007E1BE8"/>
    <w:rsid w:val="007E276E"/>
    <w:rsid w:val="007E2D76"/>
    <w:rsid w:val="007E329F"/>
    <w:rsid w:val="007E429E"/>
    <w:rsid w:val="007E58F9"/>
    <w:rsid w:val="007E6464"/>
    <w:rsid w:val="007E73C6"/>
    <w:rsid w:val="007E77C1"/>
    <w:rsid w:val="007E7F35"/>
    <w:rsid w:val="007F2B72"/>
    <w:rsid w:val="007F4087"/>
    <w:rsid w:val="007F46AE"/>
    <w:rsid w:val="007F5BD2"/>
    <w:rsid w:val="007F5E55"/>
    <w:rsid w:val="007F6131"/>
    <w:rsid w:val="0080023B"/>
    <w:rsid w:val="00800F7F"/>
    <w:rsid w:val="00801935"/>
    <w:rsid w:val="00802A1B"/>
    <w:rsid w:val="00805496"/>
    <w:rsid w:val="00813E5B"/>
    <w:rsid w:val="00815778"/>
    <w:rsid w:val="00817670"/>
    <w:rsid w:val="00822A30"/>
    <w:rsid w:val="008232FE"/>
    <w:rsid w:val="00824EA4"/>
    <w:rsid w:val="0082503D"/>
    <w:rsid w:val="00825BA1"/>
    <w:rsid w:val="00825CD8"/>
    <w:rsid w:val="008279D4"/>
    <w:rsid w:val="00830D51"/>
    <w:rsid w:val="0083339D"/>
    <w:rsid w:val="00835742"/>
    <w:rsid w:val="00840927"/>
    <w:rsid w:val="008411A7"/>
    <w:rsid w:val="008412EF"/>
    <w:rsid w:val="008414FD"/>
    <w:rsid w:val="0084204D"/>
    <w:rsid w:val="008420A4"/>
    <w:rsid w:val="008455D6"/>
    <w:rsid w:val="00847F6B"/>
    <w:rsid w:val="00852A68"/>
    <w:rsid w:val="00853F66"/>
    <w:rsid w:val="0085560A"/>
    <w:rsid w:val="008639A8"/>
    <w:rsid w:val="0086775C"/>
    <w:rsid w:val="00870D3E"/>
    <w:rsid w:val="00872905"/>
    <w:rsid w:val="00872E26"/>
    <w:rsid w:val="00873723"/>
    <w:rsid w:val="00873B09"/>
    <w:rsid w:val="00874935"/>
    <w:rsid w:val="00874B36"/>
    <w:rsid w:val="00875198"/>
    <w:rsid w:val="00875492"/>
    <w:rsid w:val="008756FC"/>
    <w:rsid w:val="00876249"/>
    <w:rsid w:val="0087652D"/>
    <w:rsid w:val="008777A4"/>
    <w:rsid w:val="008804B6"/>
    <w:rsid w:val="0088154C"/>
    <w:rsid w:val="008852F4"/>
    <w:rsid w:val="0088548C"/>
    <w:rsid w:val="00885914"/>
    <w:rsid w:val="00886510"/>
    <w:rsid w:val="00891B9F"/>
    <w:rsid w:val="00892E98"/>
    <w:rsid w:val="0089358D"/>
    <w:rsid w:val="008941D9"/>
    <w:rsid w:val="008A3286"/>
    <w:rsid w:val="008A5DCA"/>
    <w:rsid w:val="008A66F6"/>
    <w:rsid w:val="008A7B1D"/>
    <w:rsid w:val="008B2ADA"/>
    <w:rsid w:val="008B326A"/>
    <w:rsid w:val="008B443C"/>
    <w:rsid w:val="008B450B"/>
    <w:rsid w:val="008C02C1"/>
    <w:rsid w:val="008C0A17"/>
    <w:rsid w:val="008C0B20"/>
    <w:rsid w:val="008C0FF0"/>
    <w:rsid w:val="008C15B5"/>
    <w:rsid w:val="008C1BEA"/>
    <w:rsid w:val="008C6506"/>
    <w:rsid w:val="008C7CAE"/>
    <w:rsid w:val="008C7E32"/>
    <w:rsid w:val="008D6F9A"/>
    <w:rsid w:val="008E2804"/>
    <w:rsid w:val="008E6167"/>
    <w:rsid w:val="008E7950"/>
    <w:rsid w:val="008F17B8"/>
    <w:rsid w:val="008F4BD5"/>
    <w:rsid w:val="008F676E"/>
    <w:rsid w:val="008F71D1"/>
    <w:rsid w:val="0090412C"/>
    <w:rsid w:val="009048DD"/>
    <w:rsid w:val="009053D2"/>
    <w:rsid w:val="00905C2B"/>
    <w:rsid w:val="009143E5"/>
    <w:rsid w:val="009173E1"/>
    <w:rsid w:val="009175C9"/>
    <w:rsid w:val="0092125B"/>
    <w:rsid w:val="00923473"/>
    <w:rsid w:val="00927071"/>
    <w:rsid w:val="00927367"/>
    <w:rsid w:val="009342F4"/>
    <w:rsid w:val="00935448"/>
    <w:rsid w:val="00941412"/>
    <w:rsid w:val="009414FE"/>
    <w:rsid w:val="00941681"/>
    <w:rsid w:val="00942355"/>
    <w:rsid w:val="00942569"/>
    <w:rsid w:val="009431D9"/>
    <w:rsid w:val="0094450B"/>
    <w:rsid w:val="00945983"/>
    <w:rsid w:val="00946EA0"/>
    <w:rsid w:val="00947A20"/>
    <w:rsid w:val="00951202"/>
    <w:rsid w:val="00951A4F"/>
    <w:rsid w:val="00961B72"/>
    <w:rsid w:val="009636BE"/>
    <w:rsid w:val="00967D66"/>
    <w:rsid w:val="00970D35"/>
    <w:rsid w:val="009712F3"/>
    <w:rsid w:val="00973E82"/>
    <w:rsid w:val="0097589A"/>
    <w:rsid w:val="00975A46"/>
    <w:rsid w:val="00975EFD"/>
    <w:rsid w:val="00976B60"/>
    <w:rsid w:val="00983D4D"/>
    <w:rsid w:val="00983F2A"/>
    <w:rsid w:val="00987D28"/>
    <w:rsid w:val="00990A89"/>
    <w:rsid w:val="00994FB5"/>
    <w:rsid w:val="00996376"/>
    <w:rsid w:val="0099702D"/>
    <w:rsid w:val="009977F6"/>
    <w:rsid w:val="009A43C7"/>
    <w:rsid w:val="009A7626"/>
    <w:rsid w:val="009B0010"/>
    <w:rsid w:val="009B7676"/>
    <w:rsid w:val="009C2233"/>
    <w:rsid w:val="009C28F6"/>
    <w:rsid w:val="009C31E7"/>
    <w:rsid w:val="009C4DCC"/>
    <w:rsid w:val="009D11CE"/>
    <w:rsid w:val="009D4B19"/>
    <w:rsid w:val="009D5EC8"/>
    <w:rsid w:val="009E1D1E"/>
    <w:rsid w:val="009E69A8"/>
    <w:rsid w:val="009F0407"/>
    <w:rsid w:val="009F0876"/>
    <w:rsid w:val="009F0D82"/>
    <w:rsid w:val="009F35CA"/>
    <w:rsid w:val="009F4058"/>
    <w:rsid w:val="009F42F2"/>
    <w:rsid w:val="009F6E54"/>
    <w:rsid w:val="00A01C1F"/>
    <w:rsid w:val="00A01DFA"/>
    <w:rsid w:val="00A043D9"/>
    <w:rsid w:val="00A069C9"/>
    <w:rsid w:val="00A0773E"/>
    <w:rsid w:val="00A07E8B"/>
    <w:rsid w:val="00A10483"/>
    <w:rsid w:val="00A1140E"/>
    <w:rsid w:val="00A1155E"/>
    <w:rsid w:val="00A144C7"/>
    <w:rsid w:val="00A16252"/>
    <w:rsid w:val="00A2106A"/>
    <w:rsid w:val="00A23CDA"/>
    <w:rsid w:val="00A253AD"/>
    <w:rsid w:val="00A25BF3"/>
    <w:rsid w:val="00A27259"/>
    <w:rsid w:val="00A274C9"/>
    <w:rsid w:val="00A322FE"/>
    <w:rsid w:val="00A32762"/>
    <w:rsid w:val="00A36780"/>
    <w:rsid w:val="00A42A77"/>
    <w:rsid w:val="00A45C2B"/>
    <w:rsid w:val="00A52642"/>
    <w:rsid w:val="00A60494"/>
    <w:rsid w:val="00A60723"/>
    <w:rsid w:val="00A656BF"/>
    <w:rsid w:val="00A71A86"/>
    <w:rsid w:val="00A747E0"/>
    <w:rsid w:val="00A76D82"/>
    <w:rsid w:val="00A77364"/>
    <w:rsid w:val="00A833D0"/>
    <w:rsid w:val="00A90890"/>
    <w:rsid w:val="00A92561"/>
    <w:rsid w:val="00A961F4"/>
    <w:rsid w:val="00A962EF"/>
    <w:rsid w:val="00A968A5"/>
    <w:rsid w:val="00AA20B2"/>
    <w:rsid w:val="00AA316D"/>
    <w:rsid w:val="00AB0F3E"/>
    <w:rsid w:val="00AB5632"/>
    <w:rsid w:val="00AB60CC"/>
    <w:rsid w:val="00AB7E52"/>
    <w:rsid w:val="00AC2C5E"/>
    <w:rsid w:val="00AC6817"/>
    <w:rsid w:val="00AD16E5"/>
    <w:rsid w:val="00AD36A5"/>
    <w:rsid w:val="00AE16A4"/>
    <w:rsid w:val="00AE193E"/>
    <w:rsid w:val="00AE538F"/>
    <w:rsid w:val="00AE743A"/>
    <w:rsid w:val="00AE7C54"/>
    <w:rsid w:val="00AF19A3"/>
    <w:rsid w:val="00AF5E59"/>
    <w:rsid w:val="00AF6706"/>
    <w:rsid w:val="00AF699B"/>
    <w:rsid w:val="00AF725E"/>
    <w:rsid w:val="00B07018"/>
    <w:rsid w:val="00B110A9"/>
    <w:rsid w:val="00B1339F"/>
    <w:rsid w:val="00B22882"/>
    <w:rsid w:val="00B31006"/>
    <w:rsid w:val="00B3291C"/>
    <w:rsid w:val="00B33749"/>
    <w:rsid w:val="00B33FA4"/>
    <w:rsid w:val="00B37167"/>
    <w:rsid w:val="00B41048"/>
    <w:rsid w:val="00B41543"/>
    <w:rsid w:val="00B4421F"/>
    <w:rsid w:val="00B462A5"/>
    <w:rsid w:val="00B545FE"/>
    <w:rsid w:val="00B5675C"/>
    <w:rsid w:val="00B57D5C"/>
    <w:rsid w:val="00B6243D"/>
    <w:rsid w:val="00B62D08"/>
    <w:rsid w:val="00B63B58"/>
    <w:rsid w:val="00B67B0F"/>
    <w:rsid w:val="00B70A7A"/>
    <w:rsid w:val="00B7677F"/>
    <w:rsid w:val="00B8194D"/>
    <w:rsid w:val="00B81D12"/>
    <w:rsid w:val="00B81DFF"/>
    <w:rsid w:val="00B87C0F"/>
    <w:rsid w:val="00B92E67"/>
    <w:rsid w:val="00B93B2E"/>
    <w:rsid w:val="00B97DCB"/>
    <w:rsid w:val="00BA04CD"/>
    <w:rsid w:val="00BA1E63"/>
    <w:rsid w:val="00BA68B2"/>
    <w:rsid w:val="00BA7F62"/>
    <w:rsid w:val="00BB0255"/>
    <w:rsid w:val="00BB0B57"/>
    <w:rsid w:val="00BB177D"/>
    <w:rsid w:val="00BB6D33"/>
    <w:rsid w:val="00BB7A22"/>
    <w:rsid w:val="00BB7DF6"/>
    <w:rsid w:val="00BC23EE"/>
    <w:rsid w:val="00BC30D1"/>
    <w:rsid w:val="00BC5BC2"/>
    <w:rsid w:val="00BD0740"/>
    <w:rsid w:val="00BD1B10"/>
    <w:rsid w:val="00BD3EB1"/>
    <w:rsid w:val="00BD642C"/>
    <w:rsid w:val="00BD66A6"/>
    <w:rsid w:val="00BD70B5"/>
    <w:rsid w:val="00BD7DD8"/>
    <w:rsid w:val="00BE0B10"/>
    <w:rsid w:val="00BE15EE"/>
    <w:rsid w:val="00BE247B"/>
    <w:rsid w:val="00BE27CA"/>
    <w:rsid w:val="00BE3190"/>
    <w:rsid w:val="00BE5E85"/>
    <w:rsid w:val="00BE6408"/>
    <w:rsid w:val="00BE7322"/>
    <w:rsid w:val="00BE749C"/>
    <w:rsid w:val="00BF0FEB"/>
    <w:rsid w:val="00BF0FF5"/>
    <w:rsid w:val="00BF3159"/>
    <w:rsid w:val="00C0283A"/>
    <w:rsid w:val="00C0320C"/>
    <w:rsid w:val="00C055C0"/>
    <w:rsid w:val="00C10040"/>
    <w:rsid w:val="00C13E98"/>
    <w:rsid w:val="00C1643D"/>
    <w:rsid w:val="00C232FB"/>
    <w:rsid w:val="00C24B9F"/>
    <w:rsid w:val="00C25823"/>
    <w:rsid w:val="00C25973"/>
    <w:rsid w:val="00C307D8"/>
    <w:rsid w:val="00C308C4"/>
    <w:rsid w:val="00C31E1E"/>
    <w:rsid w:val="00C3366B"/>
    <w:rsid w:val="00C34286"/>
    <w:rsid w:val="00C37749"/>
    <w:rsid w:val="00C37B0F"/>
    <w:rsid w:val="00C402B4"/>
    <w:rsid w:val="00C41B9C"/>
    <w:rsid w:val="00C44F86"/>
    <w:rsid w:val="00C47072"/>
    <w:rsid w:val="00C50499"/>
    <w:rsid w:val="00C50CD2"/>
    <w:rsid w:val="00C52BCF"/>
    <w:rsid w:val="00C5371A"/>
    <w:rsid w:val="00C54B2B"/>
    <w:rsid w:val="00C62E25"/>
    <w:rsid w:val="00C6466E"/>
    <w:rsid w:val="00C64FC7"/>
    <w:rsid w:val="00C652A7"/>
    <w:rsid w:val="00C7136A"/>
    <w:rsid w:val="00C755D8"/>
    <w:rsid w:val="00C76257"/>
    <w:rsid w:val="00C813F4"/>
    <w:rsid w:val="00C83328"/>
    <w:rsid w:val="00C85162"/>
    <w:rsid w:val="00C86B38"/>
    <w:rsid w:val="00C91A4F"/>
    <w:rsid w:val="00C91DA2"/>
    <w:rsid w:val="00C9363A"/>
    <w:rsid w:val="00C936AF"/>
    <w:rsid w:val="00C93F45"/>
    <w:rsid w:val="00C9441B"/>
    <w:rsid w:val="00C970AC"/>
    <w:rsid w:val="00C97370"/>
    <w:rsid w:val="00CA3C6B"/>
    <w:rsid w:val="00CA3CBD"/>
    <w:rsid w:val="00CA42BC"/>
    <w:rsid w:val="00CA4F7E"/>
    <w:rsid w:val="00CA543A"/>
    <w:rsid w:val="00CA5EDB"/>
    <w:rsid w:val="00CB0074"/>
    <w:rsid w:val="00CB2061"/>
    <w:rsid w:val="00CB50ED"/>
    <w:rsid w:val="00CB5E69"/>
    <w:rsid w:val="00CB7707"/>
    <w:rsid w:val="00CC0A94"/>
    <w:rsid w:val="00CC0EE0"/>
    <w:rsid w:val="00CC4D8C"/>
    <w:rsid w:val="00CD0B9B"/>
    <w:rsid w:val="00CD1821"/>
    <w:rsid w:val="00CD1E01"/>
    <w:rsid w:val="00CD4AE7"/>
    <w:rsid w:val="00CD4D17"/>
    <w:rsid w:val="00CD6879"/>
    <w:rsid w:val="00CE0048"/>
    <w:rsid w:val="00CE2615"/>
    <w:rsid w:val="00CE3C19"/>
    <w:rsid w:val="00CE7D0C"/>
    <w:rsid w:val="00CF1FFD"/>
    <w:rsid w:val="00CF65E8"/>
    <w:rsid w:val="00D06F3C"/>
    <w:rsid w:val="00D103E3"/>
    <w:rsid w:val="00D10821"/>
    <w:rsid w:val="00D10FFA"/>
    <w:rsid w:val="00D1486A"/>
    <w:rsid w:val="00D15660"/>
    <w:rsid w:val="00D15D48"/>
    <w:rsid w:val="00D160BF"/>
    <w:rsid w:val="00D225B7"/>
    <w:rsid w:val="00D26BF3"/>
    <w:rsid w:val="00D300E9"/>
    <w:rsid w:val="00D35203"/>
    <w:rsid w:val="00D408D5"/>
    <w:rsid w:val="00D41BA4"/>
    <w:rsid w:val="00D43351"/>
    <w:rsid w:val="00D4552C"/>
    <w:rsid w:val="00D45F96"/>
    <w:rsid w:val="00D47169"/>
    <w:rsid w:val="00D50397"/>
    <w:rsid w:val="00D60C36"/>
    <w:rsid w:val="00D619EA"/>
    <w:rsid w:val="00D61A5C"/>
    <w:rsid w:val="00D630C2"/>
    <w:rsid w:val="00D63F25"/>
    <w:rsid w:val="00D66598"/>
    <w:rsid w:val="00D66720"/>
    <w:rsid w:val="00D72BE1"/>
    <w:rsid w:val="00D748D4"/>
    <w:rsid w:val="00D7544A"/>
    <w:rsid w:val="00D75F7A"/>
    <w:rsid w:val="00D77340"/>
    <w:rsid w:val="00D815D7"/>
    <w:rsid w:val="00D82740"/>
    <w:rsid w:val="00D83CB2"/>
    <w:rsid w:val="00D90C1D"/>
    <w:rsid w:val="00D91937"/>
    <w:rsid w:val="00D92D9D"/>
    <w:rsid w:val="00DA1035"/>
    <w:rsid w:val="00DA13A7"/>
    <w:rsid w:val="00DA2D50"/>
    <w:rsid w:val="00DA32FE"/>
    <w:rsid w:val="00DA4467"/>
    <w:rsid w:val="00DA560B"/>
    <w:rsid w:val="00DA784F"/>
    <w:rsid w:val="00DB1D9A"/>
    <w:rsid w:val="00DC0381"/>
    <w:rsid w:val="00DC10CB"/>
    <w:rsid w:val="00DC4FCC"/>
    <w:rsid w:val="00DC791F"/>
    <w:rsid w:val="00DC7B5B"/>
    <w:rsid w:val="00DD113A"/>
    <w:rsid w:val="00DD1337"/>
    <w:rsid w:val="00DD1553"/>
    <w:rsid w:val="00DD21D6"/>
    <w:rsid w:val="00DD5409"/>
    <w:rsid w:val="00DD5DC3"/>
    <w:rsid w:val="00DD7CEE"/>
    <w:rsid w:val="00DE00EB"/>
    <w:rsid w:val="00DE0839"/>
    <w:rsid w:val="00DE2329"/>
    <w:rsid w:val="00DE2FC9"/>
    <w:rsid w:val="00DF0B6F"/>
    <w:rsid w:val="00E00B45"/>
    <w:rsid w:val="00E012DA"/>
    <w:rsid w:val="00E017E7"/>
    <w:rsid w:val="00E020A1"/>
    <w:rsid w:val="00E02FB3"/>
    <w:rsid w:val="00E05D21"/>
    <w:rsid w:val="00E06637"/>
    <w:rsid w:val="00E06F83"/>
    <w:rsid w:val="00E108AD"/>
    <w:rsid w:val="00E1329A"/>
    <w:rsid w:val="00E162A7"/>
    <w:rsid w:val="00E16865"/>
    <w:rsid w:val="00E23083"/>
    <w:rsid w:val="00E26411"/>
    <w:rsid w:val="00E277E9"/>
    <w:rsid w:val="00E27F38"/>
    <w:rsid w:val="00E40DC7"/>
    <w:rsid w:val="00E410D4"/>
    <w:rsid w:val="00E46B27"/>
    <w:rsid w:val="00E47F4B"/>
    <w:rsid w:val="00E51B70"/>
    <w:rsid w:val="00E51E97"/>
    <w:rsid w:val="00E565C4"/>
    <w:rsid w:val="00E61053"/>
    <w:rsid w:val="00E61A16"/>
    <w:rsid w:val="00E641AC"/>
    <w:rsid w:val="00E648D4"/>
    <w:rsid w:val="00E66A4E"/>
    <w:rsid w:val="00E73A9B"/>
    <w:rsid w:val="00E73CE7"/>
    <w:rsid w:val="00E77E28"/>
    <w:rsid w:val="00E82147"/>
    <w:rsid w:val="00E82B74"/>
    <w:rsid w:val="00E83EA3"/>
    <w:rsid w:val="00E848EB"/>
    <w:rsid w:val="00E8574C"/>
    <w:rsid w:val="00E858B1"/>
    <w:rsid w:val="00E87335"/>
    <w:rsid w:val="00E90B0B"/>
    <w:rsid w:val="00E919BD"/>
    <w:rsid w:val="00E92494"/>
    <w:rsid w:val="00E93106"/>
    <w:rsid w:val="00E95DBD"/>
    <w:rsid w:val="00E97597"/>
    <w:rsid w:val="00E97DF6"/>
    <w:rsid w:val="00EA30A2"/>
    <w:rsid w:val="00EA32FC"/>
    <w:rsid w:val="00EA7614"/>
    <w:rsid w:val="00EA76AE"/>
    <w:rsid w:val="00EB4CF0"/>
    <w:rsid w:val="00EB5268"/>
    <w:rsid w:val="00EB5E39"/>
    <w:rsid w:val="00EB7ADC"/>
    <w:rsid w:val="00EC1187"/>
    <w:rsid w:val="00EC4133"/>
    <w:rsid w:val="00EC724C"/>
    <w:rsid w:val="00EC79B7"/>
    <w:rsid w:val="00ED13D5"/>
    <w:rsid w:val="00ED21AF"/>
    <w:rsid w:val="00ED33A0"/>
    <w:rsid w:val="00ED6D1E"/>
    <w:rsid w:val="00EE049F"/>
    <w:rsid w:val="00EE0F62"/>
    <w:rsid w:val="00EE4EAD"/>
    <w:rsid w:val="00EE6C42"/>
    <w:rsid w:val="00EE6E5A"/>
    <w:rsid w:val="00EE78AA"/>
    <w:rsid w:val="00EF086F"/>
    <w:rsid w:val="00EF30D7"/>
    <w:rsid w:val="00EF3CD7"/>
    <w:rsid w:val="00EF4951"/>
    <w:rsid w:val="00F00310"/>
    <w:rsid w:val="00F010B5"/>
    <w:rsid w:val="00F0201E"/>
    <w:rsid w:val="00F033C5"/>
    <w:rsid w:val="00F066E0"/>
    <w:rsid w:val="00F11106"/>
    <w:rsid w:val="00F13CBF"/>
    <w:rsid w:val="00F151AB"/>
    <w:rsid w:val="00F25369"/>
    <w:rsid w:val="00F25AC8"/>
    <w:rsid w:val="00F25AFB"/>
    <w:rsid w:val="00F277A1"/>
    <w:rsid w:val="00F32A97"/>
    <w:rsid w:val="00F403A7"/>
    <w:rsid w:val="00F42516"/>
    <w:rsid w:val="00F4488E"/>
    <w:rsid w:val="00F4645B"/>
    <w:rsid w:val="00F546B3"/>
    <w:rsid w:val="00F55F4E"/>
    <w:rsid w:val="00F64B51"/>
    <w:rsid w:val="00F65271"/>
    <w:rsid w:val="00F77847"/>
    <w:rsid w:val="00F80BA1"/>
    <w:rsid w:val="00F81942"/>
    <w:rsid w:val="00F863F7"/>
    <w:rsid w:val="00F87425"/>
    <w:rsid w:val="00F90663"/>
    <w:rsid w:val="00F92537"/>
    <w:rsid w:val="00F975BB"/>
    <w:rsid w:val="00F97733"/>
    <w:rsid w:val="00FA34DE"/>
    <w:rsid w:val="00FA53FE"/>
    <w:rsid w:val="00FA653E"/>
    <w:rsid w:val="00FA6F83"/>
    <w:rsid w:val="00FB0C5A"/>
    <w:rsid w:val="00FB322D"/>
    <w:rsid w:val="00FC0800"/>
    <w:rsid w:val="00FC0F03"/>
    <w:rsid w:val="00FD0360"/>
    <w:rsid w:val="00FD0E1D"/>
    <w:rsid w:val="00FD4347"/>
    <w:rsid w:val="00FD4A5A"/>
    <w:rsid w:val="00FD4CEF"/>
    <w:rsid w:val="00FD4FE1"/>
    <w:rsid w:val="00FD63E7"/>
    <w:rsid w:val="00FE0B1A"/>
    <w:rsid w:val="00FE2733"/>
    <w:rsid w:val="00FE2D35"/>
    <w:rsid w:val="00FE7093"/>
    <w:rsid w:val="00FE7DCE"/>
    <w:rsid w:val="00FF0126"/>
    <w:rsid w:val="00FF0F8D"/>
    <w:rsid w:val="00FF3CB1"/>
    <w:rsid w:val="00FF424B"/>
    <w:rsid w:val="00FF5CEA"/>
    <w:rsid w:val="00FF73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6AE"/>
    <w:pPr>
      <w:spacing w:after="0" w:line="240" w:lineRule="auto"/>
    </w:pPr>
    <w:rPr>
      <w:rFonts w:ascii="Arial" w:eastAsia="Times New Roman" w:hAnsi="Arial" w:cs="Arial"/>
      <w:color w:val="000000"/>
      <w:kern w:val="30"/>
      <w:sz w:val="24"/>
      <w:szCs w:val="24"/>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orksheet">
    <w:name w:val="Worksheet"/>
    <w:rsid w:val="007F46AE"/>
    <w:pPr>
      <w:spacing w:after="0" w:line="240" w:lineRule="auto"/>
    </w:pPr>
    <w:rPr>
      <w:rFonts w:ascii="Century Gothic" w:eastAsia="Times New Roman" w:hAnsi="Century Gothic" w:cs="Times New Roman"/>
      <w:color w:val="000000"/>
      <w:kern w:val="30"/>
      <w:sz w:val="32"/>
      <w:szCs w:val="32"/>
      <w:lang w:eastAsia="en-GB"/>
      <w14:ligatures w14:val="standard"/>
      <w14:cntxtAlts/>
    </w:rPr>
  </w:style>
  <w:style w:type="character" w:styleId="Hyperlink">
    <w:name w:val="Hyperlink"/>
    <w:basedOn w:val="DefaultParagraphFont"/>
    <w:uiPriority w:val="99"/>
    <w:semiHidden/>
    <w:unhideWhenUsed/>
    <w:rsid w:val="005B181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6AE"/>
    <w:pPr>
      <w:spacing w:after="0" w:line="240" w:lineRule="auto"/>
    </w:pPr>
    <w:rPr>
      <w:rFonts w:ascii="Arial" w:eastAsia="Times New Roman" w:hAnsi="Arial" w:cs="Arial"/>
      <w:color w:val="000000"/>
      <w:kern w:val="30"/>
      <w:sz w:val="24"/>
      <w:szCs w:val="24"/>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orksheet">
    <w:name w:val="Worksheet"/>
    <w:rsid w:val="007F46AE"/>
    <w:pPr>
      <w:spacing w:after="0" w:line="240" w:lineRule="auto"/>
    </w:pPr>
    <w:rPr>
      <w:rFonts w:ascii="Century Gothic" w:eastAsia="Times New Roman" w:hAnsi="Century Gothic" w:cs="Times New Roman"/>
      <w:color w:val="000000"/>
      <w:kern w:val="30"/>
      <w:sz w:val="32"/>
      <w:szCs w:val="32"/>
      <w:lang w:eastAsia="en-GB"/>
      <w14:ligatures w14:val="standard"/>
      <w14:cntxtAlts/>
    </w:rPr>
  </w:style>
  <w:style w:type="character" w:styleId="Hyperlink">
    <w:name w:val="Hyperlink"/>
    <w:basedOn w:val="DefaultParagraphFont"/>
    <w:uiPriority w:val="99"/>
    <w:semiHidden/>
    <w:unhideWhenUsed/>
    <w:rsid w:val="005B18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341461">
      <w:bodyDiv w:val="1"/>
      <w:marLeft w:val="0"/>
      <w:marRight w:val="0"/>
      <w:marTop w:val="0"/>
      <w:marBottom w:val="0"/>
      <w:divBdr>
        <w:top w:val="none" w:sz="0" w:space="0" w:color="auto"/>
        <w:left w:val="none" w:sz="0" w:space="0" w:color="auto"/>
        <w:bottom w:val="none" w:sz="0" w:space="0" w:color="auto"/>
        <w:right w:val="none" w:sz="0" w:space="0" w:color="auto"/>
      </w:divBdr>
    </w:div>
    <w:div w:id="501556000">
      <w:bodyDiv w:val="1"/>
      <w:marLeft w:val="0"/>
      <w:marRight w:val="0"/>
      <w:marTop w:val="0"/>
      <w:marBottom w:val="0"/>
      <w:divBdr>
        <w:top w:val="none" w:sz="0" w:space="0" w:color="auto"/>
        <w:left w:val="none" w:sz="0" w:space="0" w:color="auto"/>
        <w:bottom w:val="none" w:sz="0" w:space="0" w:color="auto"/>
        <w:right w:val="none" w:sz="0" w:space="0" w:color="auto"/>
      </w:divBdr>
    </w:div>
    <w:div w:id="638219389">
      <w:bodyDiv w:val="1"/>
      <w:marLeft w:val="0"/>
      <w:marRight w:val="0"/>
      <w:marTop w:val="0"/>
      <w:marBottom w:val="0"/>
      <w:divBdr>
        <w:top w:val="none" w:sz="0" w:space="0" w:color="auto"/>
        <w:left w:val="none" w:sz="0" w:space="0" w:color="auto"/>
        <w:bottom w:val="none" w:sz="0" w:space="0" w:color="auto"/>
        <w:right w:val="none" w:sz="0" w:space="0" w:color="auto"/>
      </w:divBdr>
    </w:div>
    <w:div w:id="672411840">
      <w:bodyDiv w:val="1"/>
      <w:marLeft w:val="0"/>
      <w:marRight w:val="0"/>
      <w:marTop w:val="0"/>
      <w:marBottom w:val="0"/>
      <w:divBdr>
        <w:top w:val="none" w:sz="0" w:space="0" w:color="auto"/>
        <w:left w:val="none" w:sz="0" w:space="0" w:color="auto"/>
        <w:bottom w:val="none" w:sz="0" w:space="0" w:color="auto"/>
        <w:right w:val="none" w:sz="0" w:space="0" w:color="auto"/>
      </w:divBdr>
    </w:div>
    <w:div w:id="956375556">
      <w:bodyDiv w:val="1"/>
      <w:marLeft w:val="0"/>
      <w:marRight w:val="0"/>
      <w:marTop w:val="0"/>
      <w:marBottom w:val="0"/>
      <w:divBdr>
        <w:top w:val="none" w:sz="0" w:space="0" w:color="auto"/>
        <w:left w:val="none" w:sz="0" w:space="0" w:color="auto"/>
        <w:bottom w:val="none" w:sz="0" w:space="0" w:color="auto"/>
        <w:right w:val="none" w:sz="0" w:space="0" w:color="auto"/>
      </w:divBdr>
    </w:div>
    <w:div w:id="1176731472">
      <w:bodyDiv w:val="1"/>
      <w:marLeft w:val="0"/>
      <w:marRight w:val="0"/>
      <w:marTop w:val="0"/>
      <w:marBottom w:val="0"/>
      <w:divBdr>
        <w:top w:val="none" w:sz="0" w:space="0" w:color="auto"/>
        <w:left w:val="none" w:sz="0" w:space="0" w:color="auto"/>
        <w:bottom w:val="none" w:sz="0" w:space="0" w:color="auto"/>
        <w:right w:val="none" w:sz="0" w:space="0" w:color="auto"/>
      </w:divBdr>
    </w:div>
    <w:div w:id="1954357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355</TotalTime>
  <Pages>3</Pages>
  <Words>1452</Words>
  <Characters>8279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9712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ediahtbm</dc:creator>
  <cp:lastModifiedBy>ediahtbm</cp:lastModifiedBy>
  <cp:revision>5</cp:revision>
  <dcterms:created xsi:type="dcterms:W3CDTF">2016-06-27T09:54:00Z</dcterms:created>
  <dcterms:modified xsi:type="dcterms:W3CDTF">2016-06-28T15:24:00Z</dcterms:modified>
</cp:coreProperties>
</file>